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C38D3">
      <w:pPr>
        <w:rPr>
          <w:rFonts w:eastAsia="仿宋_GB2312"/>
          <w:sz w:val="28"/>
        </w:rPr>
      </w:pPr>
    </w:p>
    <w:p w14:paraId="6AAF3DEE">
      <w:pPr>
        <w:jc w:val="center"/>
        <w:rPr>
          <w:rFonts w:eastAsia="仿宋_GB2312"/>
          <w:sz w:val="28"/>
        </w:rPr>
      </w:pPr>
    </w:p>
    <w:p w14:paraId="7528B324">
      <w:pPr>
        <w:jc w:val="center"/>
        <w:rPr>
          <w:b/>
          <w:sz w:val="44"/>
        </w:rPr>
      </w:pPr>
    </w:p>
    <w:p w14:paraId="4CB0104D">
      <w:pPr>
        <w:spacing w:before="312" w:beforeLines="100" w:after="100" w:afterAutospacing="1" w:line="560" w:lineRule="exact"/>
        <w:jc w:val="center"/>
        <w:rPr>
          <w:rFonts w:eastAsia="方正小标宋简体"/>
          <w:b/>
          <w:sz w:val="48"/>
        </w:rPr>
      </w:pPr>
      <w:r>
        <w:rPr>
          <w:rFonts w:hint="eastAsia" w:eastAsia="方正小标宋简体"/>
          <w:b/>
          <w:sz w:val="48"/>
        </w:rPr>
        <w:t>中国科学院空间应用工程与技术中心</w:t>
      </w:r>
    </w:p>
    <w:p w14:paraId="678D0CA9">
      <w:pPr>
        <w:spacing w:before="100" w:after="100" w:afterAutospacing="1" w:line="640" w:lineRule="exact"/>
        <w:jc w:val="center"/>
        <w:rPr>
          <w:b/>
          <w:sz w:val="52"/>
        </w:rPr>
      </w:pPr>
      <w:r>
        <w:rPr>
          <w:rFonts w:hint="eastAsia" w:eastAsia="方正小标宋简体"/>
          <w:b/>
          <w:sz w:val="48"/>
        </w:rPr>
        <w:t>人才引进候选人登记表</w:t>
      </w:r>
    </w:p>
    <w:p w14:paraId="509C4397">
      <w:pPr>
        <w:spacing w:line="560" w:lineRule="exact"/>
        <w:ind w:firstLine="2850" w:firstLineChars="546"/>
        <w:rPr>
          <w:b/>
          <w:sz w:val="52"/>
        </w:rPr>
      </w:pPr>
    </w:p>
    <w:p w14:paraId="38828EF4">
      <w:pPr>
        <w:spacing w:line="560" w:lineRule="exact"/>
        <w:ind w:firstLine="2850" w:firstLineChars="546"/>
        <w:rPr>
          <w:b/>
          <w:sz w:val="52"/>
        </w:rPr>
      </w:pPr>
    </w:p>
    <w:p w14:paraId="7803A7D9">
      <w:pPr>
        <w:spacing w:line="560" w:lineRule="exact"/>
        <w:ind w:firstLine="2850" w:firstLineChars="546"/>
        <w:rPr>
          <w:b/>
          <w:sz w:val="52"/>
        </w:rPr>
      </w:pPr>
    </w:p>
    <w:p w14:paraId="2C3A3689">
      <w:pPr>
        <w:spacing w:line="700" w:lineRule="exact"/>
        <w:ind w:firstLine="837" w:firstLineChars="279"/>
        <w:rPr>
          <w:rFonts w:eastAsiaTheme="minorEastAsia"/>
          <w:sz w:val="30"/>
          <w:u w:val="single"/>
        </w:rPr>
      </w:pPr>
      <w:r>
        <w:rPr>
          <w:rFonts w:hint="eastAsia" w:eastAsiaTheme="minorEastAsia"/>
          <w:sz w:val="30"/>
        </w:rPr>
        <w:t>姓</w:t>
      </w:r>
      <w:r>
        <w:rPr>
          <w:rFonts w:eastAsiaTheme="minorEastAsia"/>
          <w:sz w:val="30"/>
        </w:rPr>
        <w:t xml:space="preserve">        </w:t>
      </w:r>
      <w:r>
        <w:rPr>
          <w:rFonts w:hint="eastAsia" w:eastAsiaTheme="minorEastAsia"/>
          <w:sz w:val="30"/>
        </w:rPr>
        <w:t>名</w:t>
      </w:r>
      <w:r>
        <w:rPr>
          <w:rFonts w:eastAsiaTheme="minorEastAsia"/>
          <w:sz w:val="30"/>
          <w:u w:val="single"/>
        </w:rPr>
        <w:t xml:space="preserve">                                  </w:t>
      </w:r>
    </w:p>
    <w:p w14:paraId="1B168DC5">
      <w:pPr>
        <w:spacing w:line="700" w:lineRule="exact"/>
        <w:ind w:firstLine="837" w:firstLineChars="279"/>
        <w:rPr>
          <w:rFonts w:eastAsiaTheme="minorEastAsia"/>
          <w:sz w:val="30"/>
          <w:u w:val="single"/>
        </w:rPr>
      </w:pPr>
      <w:r>
        <w:rPr>
          <w:rFonts w:hint="eastAsia" w:eastAsiaTheme="minorEastAsia"/>
          <w:sz w:val="30"/>
        </w:rPr>
        <w:t>应</w:t>
      </w:r>
      <w:r>
        <w:rPr>
          <w:rFonts w:eastAsiaTheme="minorEastAsia"/>
          <w:sz w:val="30"/>
        </w:rPr>
        <w:t xml:space="preserve"> </w:t>
      </w:r>
      <w:r>
        <w:rPr>
          <w:rFonts w:hint="eastAsia" w:eastAsiaTheme="minorEastAsia"/>
          <w:sz w:val="30"/>
        </w:rPr>
        <w:t>聘  部</w:t>
      </w:r>
      <w:r>
        <w:rPr>
          <w:rFonts w:eastAsiaTheme="minorEastAsia"/>
          <w:sz w:val="30"/>
        </w:rPr>
        <w:t xml:space="preserve"> </w:t>
      </w:r>
      <w:r>
        <w:rPr>
          <w:rFonts w:hint="eastAsia" w:eastAsiaTheme="minorEastAsia"/>
          <w:sz w:val="30"/>
        </w:rPr>
        <w:t>门</w:t>
      </w:r>
      <w:r>
        <w:rPr>
          <w:rFonts w:eastAsiaTheme="minorEastAsia"/>
          <w:sz w:val="30"/>
          <w:u w:val="single"/>
        </w:rPr>
        <w:t xml:space="preserve">                                  </w:t>
      </w:r>
    </w:p>
    <w:p w14:paraId="5E291DFC">
      <w:pPr>
        <w:spacing w:line="700" w:lineRule="exact"/>
        <w:ind w:firstLine="837" w:firstLineChars="279"/>
        <w:rPr>
          <w:rFonts w:eastAsiaTheme="minorEastAsia"/>
          <w:sz w:val="30"/>
          <w:u w:val="single"/>
        </w:rPr>
      </w:pPr>
      <w:r>
        <w:rPr>
          <w:rFonts w:hint="eastAsia" w:eastAsiaTheme="minorEastAsia"/>
          <w:sz w:val="30"/>
        </w:rPr>
        <w:t>应</w:t>
      </w:r>
      <w:r>
        <w:rPr>
          <w:rFonts w:eastAsiaTheme="minorEastAsia"/>
          <w:sz w:val="30"/>
        </w:rPr>
        <w:t xml:space="preserve"> </w:t>
      </w:r>
      <w:r>
        <w:rPr>
          <w:rFonts w:hint="eastAsia" w:eastAsiaTheme="minorEastAsia"/>
          <w:sz w:val="30"/>
        </w:rPr>
        <w:t>聘</w:t>
      </w:r>
      <w:r>
        <w:rPr>
          <w:rFonts w:eastAsiaTheme="minorEastAsia"/>
          <w:sz w:val="30"/>
        </w:rPr>
        <w:t xml:space="preserve">  </w:t>
      </w:r>
      <w:r>
        <w:rPr>
          <w:rFonts w:hint="eastAsia" w:eastAsiaTheme="minorEastAsia"/>
          <w:sz w:val="30"/>
        </w:rPr>
        <w:t>岗</w:t>
      </w:r>
      <w:r>
        <w:rPr>
          <w:rFonts w:eastAsiaTheme="minorEastAsia"/>
          <w:sz w:val="30"/>
        </w:rPr>
        <w:t xml:space="preserve"> </w:t>
      </w:r>
      <w:r>
        <w:rPr>
          <w:rFonts w:hint="eastAsia" w:eastAsiaTheme="minorEastAsia"/>
          <w:sz w:val="30"/>
        </w:rPr>
        <w:t>位</w:t>
      </w:r>
      <w:r>
        <w:rPr>
          <w:rFonts w:eastAsiaTheme="minorEastAsia"/>
          <w:sz w:val="30"/>
          <w:u w:val="single"/>
        </w:rPr>
        <w:t xml:space="preserve">                                  </w:t>
      </w:r>
    </w:p>
    <w:p w14:paraId="46A4BE60">
      <w:pPr>
        <w:spacing w:line="700" w:lineRule="exact"/>
        <w:ind w:firstLine="837" w:firstLineChars="279"/>
        <w:rPr>
          <w:rFonts w:eastAsiaTheme="minorEastAsia"/>
          <w:sz w:val="30"/>
          <w:u w:val="single"/>
        </w:rPr>
      </w:pPr>
      <w:r>
        <w:rPr>
          <w:rFonts w:eastAsiaTheme="minorEastAsia"/>
          <w:sz w:val="30"/>
        </w:rPr>
        <w:t>申报岗位等级</w:t>
      </w:r>
      <w:r>
        <w:rPr>
          <w:rFonts w:eastAsiaTheme="minorEastAsia"/>
          <w:sz w:val="30"/>
          <w:u w:val="single"/>
        </w:rPr>
        <w:t xml:space="preserve">                                  </w:t>
      </w:r>
    </w:p>
    <w:p w14:paraId="49D3280D">
      <w:pPr>
        <w:spacing w:line="700" w:lineRule="exact"/>
        <w:ind w:firstLine="837" w:firstLineChars="279"/>
        <w:rPr>
          <w:rFonts w:eastAsiaTheme="minorEastAsia"/>
          <w:sz w:val="30"/>
        </w:rPr>
      </w:pPr>
      <w:r>
        <w:rPr>
          <w:rFonts w:hint="eastAsia" w:eastAsiaTheme="minorEastAsia"/>
          <w:sz w:val="30"/>
        </w:rPr>
        <w:t>申报项目类别</w:t>
      </w:r>
      <w:r>
        <w:rPr>
          <w:rFonts w:eastAsiaTheme="minorEastAsia"/>
          <w:sz w:val="30"/>
        </w:rPr>
        <w:t>：</w:t>
      </w:r>
    </w:p>
    <w:p w14:paraId="18122619">
      <w:pPr>
        <w:spacing w:line="600" w:lineRule="exact"/>
        <w:ind w:firstLine="1120" w:firstLineChars="400"/>
        <w:rPr>
          <w:rFonts w:ascii="宋体" w:hAnsi="宋体"/>
          <w:sz w:val="28"/>
          <w:szCs w:val="32"/>
        </w:rPr>
      </w:pPr>
      <w:bookmarkStart w:id="0" w:name="OLE_LINK1"/>
      <w:bookmarkStart w:id="1" w:name="OLE_LINK2"/>
      <w:r>
        <w:rPr>
          <w:rFonts w:hint="eastAsia" w:ascii="宋体" w:hAnsi="宋体"/>
          <w:sz w:val="28"/>
        </w:rPr>
        <w:t>□</w:t>
      </w:r>
      <w:bookmarkEnd w:id="0"/>
      <w:bookmarkEnd w:id="1"/>
      <w:r>
        <w:rPr>
          <w:rFonts w:hint="eastAsia" w:ascii="宋体" w:hAnsi="宋体"/>
          <w:sz w:val="28"/>
        </w:rPr>
        <w:t>中国科学院</w:t>
      </w:r>
      <w:r>
        <w:rPr>
          <w:sz w:val="28"/>
          <w:szCs w:val="32"/>
        </w:rPr>
        <w:t>BR-A</w:t>
      </w:r>
      <w:r>
        <w:rPr>
          <w:rFonts w:ascii="宋体" w:hAnsi="宋体"/>
          <w:sz w:val="28"/>
          <w:szCs w:val="32"/>
        </w:rPr>
        <w:t xml:space="preserve">    </w:t>
      </w:r>
      <w:r>
        <w:rPr>
          <w:rFonts w:hint="eastAsia" w:ascii="宋体" w:hAnsi="宋体"/>
          <w:sz w:val="28"/>
        </w:rPr>
        <w:t>□中国科学院</w:t>
      </w:r>
      <w:r>
        <w:rPr>
          <w:sz w:val="28"/>
          <w:szCs w:val="32"/>
        </w:rPr>
        <w:t>BR-B</w:t>
      </w:r>
      <w:r>
        <w:rPr>
          <w:rFonts w:ascii="宋体" w:hAnsi="宋体"/>
          <w:sz w:val="28"/>
          <w:szCs w:val="32"/>
        </w:rPr>
        <w:t xml:space="preserve">         </w:t>
      </w:r>
    </w:p>
    <w:p w14:paraId="3BE3BE2C">
      <w:pPr>
        <w:spacing w:line="600" w:lineRule="exact"/>
        <w:ind w:firstLine="1120" w:firstLineChars="400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</w:rPr>
        <w:t>□中心</w:t>
      </w:r>
      <w:r>
        <w:rPr>
          <w:rFonts w:hint="eastAsia" w:ascii="宋体" w:hAnsi="宋体"/>
          <w:sz w:val="28"/>
          <w:szCs w:val="32"/>
        </w:rPr>
        <w:t>问天领航</w:t>
      </w:r>
      <w:r>
        <w:rPr>
          <w:rFonts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</w:rPr>
        <w:t>□中心</w:t>
      </w:r>
      <w:r>
        <w:rPr>
          <w:rFonts w:hint="eastAsia" w:ascii="宋体" w:hAnsi="宋体"/>
          <w:sz w:val="28"/>
          <w:szCs w:val="32"/>
        </w:rPr>
        <w:t>梦天启航</w:t>
      </w:r>
      <w:r>
        <w:rPr>
          <w:sz w:val="28"/>
          <w:szCs w:val="32"/>
        </w:rPr>
        <w:t xml:space="preserve">A </w:t>
      </w:r>
      <w:r>
        <w:rPr>
          <w:rFonts w:hint="eastAsia" w:ascii="宋体" w:hAnsi="宋体"/>
          <w:sz w:val="28"/>
        </w:rPr>
        <w:t>□中心</w:t>
      </w:r>
      <w:r>
        <w:rPr>
          <w:rFonts w:hint="eastAsia" w:ascii="宋体" w:hAnsi="宋体"/>
          <w:sz w:val="28"/>
          <w:szCs w:val="32"/>
        </w:rPr>
        <w:t>梦天启航</w:t>
      </w:r>
      <w:r>
        <w:rPr>
          <w:sz w:val="28"/>
          <w:szCs w:val="32"/>
        </w:rPr>
        <w:t>B</w:t>
      </w:r>
    </w:p>
    <w:p w14:paraId="0BB886D7">
      <w:pPr>
        <w:spacing w:line="700" w:lineRule="exact"/>
        <w:ind w:firstLine="837" w:firstLineChars="279"/>
        <w:rPr>
          <w:rFonts w:eastAsiaTheme="minorEastAsia"/>
          <w:sz w:val="30"/>
        </w:rPr>
      </w:pPr>
    </w:p>
    <w:p w14:paraId="4E840FDC">
      <w:pPr>
        <w:spacing w:line="700" w:lineRule="exact"/>
        <w:ind w:firstLine="837" w:firstLineChars="279"/>
        <w:rPr>
          <w:rFonts w:eastAsiaTheme="minorEastAsia"/>
          <w:sz w:val="30"/>
        </w:rPr>
      </w:pPr>
    </w:p>
    <w:p w14:paraId="53B8D93C">
      <w:pPr>
        <w:spacing w:line="700" w:lineRule="exact"/>
        <w:ind w:firstLine="837" w:firstLineChars="279"/>
        <w:rPr>
          <w:rFonts w:eastAsiaTheme="minorEastAsia"/>
          <w:sz w:val="30"/>
        </w:rPr>
      </w:pPr>
    </w:p>
    <w:p w14:paraId="4308DC2B">
      <w:pPr>
        <w:spacing w:line="700" w:lineRule="exact"/>
        <w:ind w:firstLine="837" w:firstLineChars="279"/>
        <w:rPr>
          <w:rFonts w:eastAsiaTheme="minorEastAsia"/>
          <w:sz w:val="30"/>
        </w:rPr>
      </w:pPr>
    </w:p>
    <w:p w14:paraId="04F172BE">
      <w:pPr>
        <w:tabs>
          <w:tab w:val="left" w:pos="1470"/>
        </w:tabs>
        <w:jc w:val="center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中国科学院空间应用工程与技术中心</w:t>
      </w:r>
    </w:p>
    <w:p w14:paraId="3FDE37BE">
      <w:pPr>
        <w:jc w:val="center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2025</w:t>
      </w:r>
      <w:r>
        <w:rPr>
          <w:rFonts w:hint="eastAsia" w:eastAsia="楷体"/>
          <w:b/>
          <w:sz w:val="32"/>
          <w:szCs w:val="32"/>
        </w:rPr>
        <w:t>年制</w:t>
      </w:r>
    </w:p>
    <w:p w14:paraId="39180497">
      <w:pPr>
        <w:spacing w:line="580" w:lineRule="exact"/>
        <w:jc w:val="center"/>
        <w:rPr>
          <w:rFonts w:eastAsia="方正小标宋简体"/>
          <w:b/>
          <w:sz w:val="32"/>
          <w:szCs w:val="18"/>
        </w:rPr>
        <w:sectPr>
          <w:footerReference r:id="rId4" w:type="first"/>
          <w:footerReference r:id="rId3" w:type="default"/>
          <w:pgSz w:w="11906" w:h="16838"/>
          <w:pgMar w:top="1040" w:right="1800" w:bottom="697" w:left="1800" w:header="851" w:footer="454" w:gutter="0"/>
          <w:pgNumType w:start="1"/>
          <w:cols w:space="425" w:num="1"/>
          <w:titlePg/>
          <w:docGrid w:type="lines" w:linePitch="312" w:charSpace="0"/>
        </w:sectPr>
      </w:pPr>
    </w:p>
    <w:p w14:paraId="3DA0FDE4">
      <w:pPr>
        <w:spacing w:line="580" w:lineRule="exact"/>
        <w:jc w:val="center"/>
        <w:rPr>
          <w:rFonts w:eastAsia="方正小标宋简体"/>
          <w:b/>
          <w:sz w:val="32"/>
          <w:szCs w:val="18"/>
        </w:rPr>
      </w:pPr>
      <w:r>
        <w:rPr>
          <w:rFonts w:eastAsia="方正小标宋简体"/>
          <w:b/>
          <w:sz w:val="32"/>
          <w:szCs w:val="18"/>
        </w:rPr>
        <w:t>填写说明</w:t>
      </w:r>
    </w:p>
    <w:p w14:paraId="0A1094EE">
      <w:pPr>
        <w:spacing w:line="440" w:lineRule="exact"/>
        <w:ind w:firstLine="482" w:firstLineChars="200"/>
        <w:outlineLvl w:val="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一、基本要求</w:t>
      </w:r>
    </w:p>
    <w:p w14:paraId="395A268C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（一）《登记表》要逐项认真填写，各项目不得为空，</w:t>
      </w:r>
      <w:r>
        <w:rPr>
          <w:rFonts w:hint="eastAsia" w:eastAsia="仿宋_GB2312"/>
          <w:b/>
          <w:sz w:val="24"/>
        </w:rPr>
        <w:t>若没有内容应填写</w:t>
      </w:r>
      <w:r>
        <w:rPr>
          <w:rFonts w:eastAsia="仿宋_GB2312"/>
          <w:b/>
          <w:sz w:val="24"/>
        </w:rPr>
        <w:t>“</w:t>
      </w:r>
      <w:r>
        <w:rPr>
          <w:rFonts w:hint="eastAsia" w:eastAsia="仿宋_GB2312"/>
          <w:b/>
          <w:sz w:val="24"/>
        </w:rPr>
        <w:t>无</w:t>
      </w:r>
      <w:r>
        <w:rPr>
          <w:rFonts w:eastAsia="仿宋_GB2312"/>
          <w:b/>
          <w:sz w:val="24"/>
        </w:rPr>
        <w:t>”</w:t>
      </w:r>
      <w:r>
        <w:rPr>
          <w:rFonts w:hint="eastAsia" w:eastAsia="仿宋_GB2312"/>
          <w:b/>
          <w:sz w:val="24"/>
        </w:rPr>
        <w:t>或</w:t>
      </w:r>
      <w:r>
        <w:rPr>
          <w:rFonts w:eastAsia="仿宋_GB2312"/>
          <w:b/>
          <w:sz w:val="24"/>
        </w:rPr>
        <w:t>“/”</w:t>
      </w:r>
      <w:r>
        <w:rPr>
          <w:rFonts w:hint="eastAsia" w:eastAsia="仿宋_GB2312"/>
          <w:b/>
          <w:sz w:val="24"/>
        </w:rPr>
        <w:t>。</w:t>
      </w:r>
    </w:p>
    <w:p w14:paraId="2D1A4528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（二）表内字体应为</w:t>
      </w:r>
      <w:r>
        <w:rPr>
          <w:rFonts w:hint="eastAsia" w:eastAsia="仿宋_GB2312"/>
          <w:b/>
          <w:sz w:val="24"/>
        </w:rPr>
        <w:t>宋体</w:t>
      </w:r>
      <w:r>
        <w:rPr>
          <w:rFonts w:hint="eastAsia" w:eastAsia="仿宋_GB2312"/>
          <w:sz w:val="24"/>
        </w:rPr>
        <w:t>，不得更改字体。</w:t>
      </w:r>
    </w:p>
    <w:p w14:paraId="2052C68B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（三）表内的年、月、日一律用公历和阿拉伯数字。填写到月的，格式如</w:t>
      </w:r>
      <w:r>
        <w:rPr>
          <w:rFonts w:eastAsia="仿宋_GB2312"/>
          <w:sz w:val="24"/>
        </w:rPr>
        <w:t>“199005”</w:t>
      </w:r>
      <w:r>
        <w:rPr>
          <w:rFonts w:hint="eastAsia" w:eastAsia="仿宋_GB2312"/>
          <w:sz w:val="24"/>
        </w:rPr>
        <w:t>，填写到日的，格式如</w:t>
      </w:r>
      <w:r>
        <w:rPr>
          <w:rFonts w:eastAsia="仿宋_GB2312"/>
          <w:sz w:val="24"/>
        </w:rPr>
        <w:t>“20211012”</w:t>
      </w:r>
      <w:r>
        <w:rPr>
          <w:rFonts w:hint="eastAsia" w:eastAsia="仿宋_GB2312"/>
          <w:sz w:val="24"/>
        </w:rPr>
        <w:t>。</w:t>
      </w:r>
    </w:p>
    <w:p w14:paraId="32F5C86F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（四）承诺所填内容属实，</w:t>
      </w:r>
      <w:r>
        <w:rPr>
          <w:rFonts w:hint="eastAsia" w:eastAsia="仿宋_GB2312"/>
          <w:b/>
          <w:bCs/>
          <w:sz w:val="24"/>
        </w:rPr>
        <w:t>使用黑色签字笔在签名处填写本人姓名</w:t>
      </w:r>
      <w:r>
        <w:rPr>
          <w:rFonts w:hint="eastAsia" w:eastAsia="仿宋_GB2312"/>
          <w:sz w:val="24"/>
        </w:rPr>
        <w:t>。</w:t>
      </w:r>
    </w:p>
    <w:p w14:paraId="5982BB63">
      <w:pPr>
        <w:spacing w:line="440" w:lineRule="exact"/>
        <w:ind w:firstLine="482" w:firstLineChars="200"/>
        <w:outlineLvl w:val="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二、填写注意事项</w:t>
      </w:r>
    </w:p>
    <w:p w14:paraId="344D6CA7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（一）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籍贯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：填写户口本或户籍证明上的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籍贯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，一般为本人的祖居地（指祖父的长期居住地），要具体到省、市或县的名称，如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江苏无锡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，直辖市直接填写市名，如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上海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。</w:t>
      </w:r>
    </w:p>
    <w:p w14:paraId="2005F1B1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（二）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现任专业技术职务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：包含国家公务员职级（</w:t>
      </w:r>
      <w:r>
        <w:rPr>
          <w:rFonts w:eastAsia="仿宋_GB2312"/>
          <w:sz w:val="24"/>
        </w:rPr>
        <w:t>X</w:t>
      </w:r>
      <w:r>
        <w:rPr>
          <w:rFonts w:hint="eastAsia" w:eastAsia="仿宋_GB2312"/>
          <w:sz w:val="24"/>
        </w:rPr>
        <w:t>级主任科员、调研员等）、事业单位专业技术岗位（如教授</w:t>
      </w:r>
      <w:r>
        <w:rPr>
          <w:rFonts w:eastAsia="仿宋_GB2312"/>
          <w:sz w:val="24"/>
        </w:rPr>
        <w:t>/</w:t>
      </w:r>
      <w:r>
        <w:rPr>
          <w:rFonts w:hint="eastAsia" w:eastAsia="仿宋_GB2312"/>
          <w:sz w:val="24"/>
        </w:rPr>
        <w:t>副教授，研究员</w:t>
      </w:r>
      <w:r>
        <w:rPr>
          <w:rFonts w:eastAsia="仿宋_GB2312"/>
          <w:sz w:val="24"/>
        </w:rPr>
        <w:t>/</w:t>
      </w:r>
      <w:r>
        <w:rPr>
          <w:rFonts w:hint="eastAsia" w:eastAsia="仿宋_GB2312"/>
          <w:sz w:val="24"/>
        </w:rPr>
        <w:t>正高级工程师</w:t>
      </w:r>
      <w:r>
        <w:rPr>
          <w:rFonts w:eastAsia="仿宋_GB2312"/>
          <w:sz w:val="24"/>
        </w:rPr>
        <w:t>X</w:t>
      </w:r>
      <w:r>
        <w:rPr>
          <w:rFonts w:hint="eastAsia" w:eastAsia="仿宋_GB2312"/>
          <w:sz w:val="24"/>
        </w:rPr>
        <w:t>级等）、国家法定评定单位评定且在就职单位聘任的职称（如某院评定的高级工程师，有证书和评聘文件）。</w:t>
      </w:r>
    </w:p>
    <w:p w14:paraId="6814DFEB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（三）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家庭主要成员情况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：填写本人的配偶、子女和父母的有关情况，不得遗漏。已退休、已离休、已去世的，在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现工作单位及工作岗位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后加括号注明，如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中国科学院</w:t>
      </w:r>
      <w:r>
        <w:rPr>
          <w:rFonts w:eastAsia="仿宋_GB2312"/>
          <w:sz w:val="24"/>
        </w:rPr>
        <w:t>XX</w:t>
      </w:r>
      <w:r>
        <w:rPr>
          <w:rFonts w:hint="eastAsia" w:eastAsia="仿宋_GB2312"/>
          <w:sz w:val="24"/>
        </w:rPr>
        <w:t>研究所</w:t>
      </w:r>
      <w:r>
        <w:rPr>
          <w:rFonts w:eastAsia="仿宋_GB2312"/>
          <w:sz w:val="24"/>
        </w:rPr>
        <w:t>/</w:t>
      </w:r>
      <w:r>
        <w:rPr>
          <w:rFonts w:hint="eastAsia" w:eastAsia="仿宋_GB2312"/>
          <w:sz w:val="24"/>
        </w:rPr>
        <w:t>研究员（已退休）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，无工作单位的填写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无业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，请勿遗漏工作岗位。</w:t>
      </w:r>
    </w:p>
    <w:p w14:paraId="30CF3725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（四）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个人履历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：各段经历时间要前后衔接，上一段经历的结束时间即为下一段经历的开始时间，不得空断，因病休学、休养、待分配等都要如实填写。</w:t>
      </w:r>
    </w:p>
    <w:p w14:paraId="4BA39AE5">
      <w:pPr>
        <w:spacing w:line="440" w:lineRule="exact"/>
        <w:ind w:firstLine="482" w:firstLineChars="200"/>
        <w:outlineLvl w:val="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三、请在表格后附如下材料：</w:t>
      </w:r>
    </w:p>
    <w:p w14:paraId="0BB416D4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（一）身份证明：护照</w:t>
      </w:r>
      <w:r>
        <w:rPr>
          <w:rFonts w:eastAsia="仿宋_GB2312"/>
          <w:sz w:val="24"/>
        </w:rPr>
        <w:t>/</w:t>
      </w:r>
      <w:r>
        <w:rPr>
          <w:rFonts w:hint="eastAsia" w:eastAsia="仿宋_GB2312"/>
          <w:sz w:val="24"/>
        </w:rPr>
        <w:t>身份证复印件或驻外使领馆留学回国人员证明（仅限海外申请人）；居民户口簿首页及本人页或集体户口户籍证明（中国国籍）；本科起学历、学位证书及认证报告（国内学历学位认证请至</w:t>
      </w:r>
      <w:r>
        <w:rPr>
          <w:rFonts w:eastAsia="仿宋_GB2312"/>
          <w:sz w:val="24"/>
        </w:rPr>
        <w:t>https://www.chsi.com.cn/xlcx/index.jsp</w:t>
      </w:r>
      <w:r>
        <w:rPr>
          <w:rFonts w:hint="eastAsia" w:eastAsia="仿宋_GB2312"/>
          <w:sz w:val="24"/>
        </w:rPr>
        <w:t>下载</w:t>
      </w:r>
      <w:r>
        <w:rPr>
          <w:rFonts w:eastAsia="仿宋_GB2312"/>
          <w:sz w:val="24"/>
        </w:rPr>
        <w:t>PDF</w:t>
      </w:r>
      <w:r>
        <w:rPr>
          <w:rFonts w:hint="eastAsia" w:eastAsia="仿宋_GB2312"/>
          <w:sz w:val="24"/>
        </w:rPr>
        <w:t>版本；国外学历学位请提供教育部留学服务中心开具的认证书）；无犯罪记录证明（从出生日期起开具。北京市户籍请在微信小程序“北京警务”首页“无犯罪记录证明”中认证并提交申请，在“我的”的“办事记录”中查询审核情况并生成报告；其他省市请咨询户籍所在地派出所）。</w:t>
      </w:r>
    </w:p>
    <w:p w14:paraId="1E7DA91B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（二）经历证明：任职</w:t>
      </w:r>
      <w:r>
        <w:rPr>
          <w:rFonts w:eastAsia="仿宋_GB2312"/>
          <w:sz w:val="24"/>
        </w:rPr>
        <w:t>/</w:t>
      </w:r>
      <w:r>
        <w:rPr>
          <w:rFonts w:hint="eastAsia" w:eastAsia="仿宋_GB2312"/>
          <w:sz w:val="24"/>
        </w:rPr>
        <w:t>工作经历证明；社会保险个人权益记录；上年度总收入证明（提供上一年度本人个人所得税</w:t>
      </w:r>
      <w:r>
        <w:rPr>
          <w:rFonts w:eastAsia="仿宋_GB2312"/>
          <w:sz w:val="24"/>
        </w:rPr>
        <w:t>APP</w:t>
      </w:r>
      <w:r>
        <w:rPr>
          <w:rFonts w:hint="eastAsia" w:eastAsia="仿宋_GB2312"/>
          <w:sz w:val="24"/>
        </w:rPr>
        <w:t>中</w:t>
      </w:r>
      <w:r>
        <w:rPr>
          <w:rFonts w:eastAsia="仿宋_GB2312"/>
          <w:sz w:val="24"/>
        </w:rPr>
        <w:t>"</w:t>
      </w:r>
      <w:r>
        <w:rPr>
          <w:rFonts w:hint="eastAsia" w:eastAsia="仿宋_GB2312"/>
          <w:sz w:val="24"/>
        </w:rPr>
        <w:t>工资薪金总收入截图或上一年度工资总额证明）。</w:t>
      </w:r>
    </w:p>
    <w:p w14:paraId="49C1EB4F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（三）能力证明：原则上不少于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位本领域专家（一般应含博士研究生导师或所在科研团队负责人）的推荐信；标志性成果证明；职称证书</w:t>
      </w:r>
      <w:r>
        <w:rPr>
          <w:rFonts w:eastAsia="仿宋_GB2312"/>
          <w:sz w:val="24"/>
        </w:rPr>
        <w:t>/</w:t>
      </w:r>
      <w:r>
        <w:rPr>
          <w:rFonts w:hint="eastAsia" w:eastAsia="仿宋_GB2312"/>
          <w:sz w:val="24"/>
        </w:rPr>
        <w:t>专业技术岗位聘任文件等。</w:t>
      </w:r>
    </w:p>
    <w:p w14:paraId="61FD4399"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（四）申请梦天启航</w:t>
      </w:r>
      <w:r>
        <w:rPr>
          <w:rFonts w:eastAsia="仿宋_GB2312"/>
          <w:sz w:val="24"/>
        </w:rPr>
        <w:t>B</w:t>
      </w:r>
      <w:r>
        <w:rPr>
          <w:rFonts w:hint="eastAsia" w:eastAsia="仿宋_GB2312"/>
          <w:sz w:val="24"/>
        </w:rPr>
        <w:t>类的应届博士，还应提供全科成绩单、普通高等学校应届毕业生证明、毕业生就业推荐表。</w:t>
      </w:r>
    </w:p>
    <w:p w14:paraId="4052C33C">
      <w:pPr>
        <w:spacing w:line="360" w:lineRule="exact"/>
        <w:ind w:firstLine="480" w:firstLineChars="200"/>
        <w:rPr>
          <w:rFonts w:eastAsiaTheme="minorEastAsia"/>
          <w:sz w:val="24"/>
        </w:rPr>
      </w:pPr>
    </w:p>
    <w:p w14:paraId="65475331">
      <w:pPr>
        <w:spacing w:line="360" w:lineRule="exact"/>
        <w:ind w:firstLine="643" w:firstLineChars="200"/>
        <w:rPr>
          <w:rFonts w:eastAsia="楷体"/>
          <w:b/>
          <w:sz w:val="32"/>
          <w:szCs w:val="32"/>
        </w:rPr>
        <w:sectPr>
          <w:footerReference r:id="rId6" w:type="first"/>
          <w:footerReference r:id="rId5" w:type="default"/>
          <w:pgSz w:w="11906" w:h="16838"/>
          <w:pgMar w:top="1040" w:right="1800" w:bottom="697" w:left="1800" w:header="851" w:footer="454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12"/>
        <w:tblW w:w="57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684"/>
        <w:gridCol w:w="1170"/>
        <w:gridCol w:w="289"/>
        <w:gridCol w:w="1170"/>
        <w:gridCol w:w="144"/>
        <w:gridCol w:w="1166"/>
        <w:gridCol w:w="146"/>
        <w:gridCol w:w="1004"/>
        <w:gridCol w:w="13"/>
        <w:gridCol w:w="289"/>
        <w:gridCol w:w="2022"/>
      </w:tblGrid>
      <w:tr w14:paraId="0F83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021961C">
            <w:pPr>
              <w:pStyle w:val="22"/>
              <w:numPr>
                <w:ilvl w:val="0"/>
                <w:numId w:val="1"/>
              </w:numPr>
              <w:ind w:left="0" w:firstLineChars="0"/>
              <w:jc w:val="center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b/>
                <w:sz w:val="32"/>
                <w:szCs w:val="32"/>
              </w:rPr>
              <w:br w:type="page"/>
            </w:r>
            <w:r>
              <w:rPr>
                <w:rFonts w:hint="eastAsia" w:eastAsia="楷体"/>
                <w:b/>
                <w:sz w:val="32"/>
                <w:szCs w:val="30"/>
              </w:rPr>
              <w:t>候选人引进与中心规划重点方向的契合度</w:t>
            </w:r>
          </w:p>
        </w:tc>
      </w:tr>
      <w:tr w14:paraId="3C5E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E0B4770">
            <w:pPr>
              <w:pStyle w:val="22"/>
              <w:numPr>
                <w:ilvl w:val="1"/>
                <w:numId w:val="2"/>
              </w:numPr>
              <w:ind w:firstLine="0" w:firstLineChars="0"/>
              <w:jc w:val="left"/>
              <w:rPr>
                <w:rFonts w:eastAsia="楷体"/>
                <w:b/>
                <w:sz w:val="32"/>
                <w:szCs w:val="32"/>
              </w:rPr>
            </w:pPr>
            <w:r>
              <w:rPr>
                <w:rFonts w:hint="eastAsia" w:eastAsia="楷体"/>
                <w:b/>
                <w:sz w:val="32"/>
                <w:szCs w:val="32"/>
              </w:rPr>
              <w:t>中心规划重点方向</w:t>
            </w:r>
            <w:r>
              <w:rPr>
                <w:rFonts w:eastAsia="楷体"/>
                <w:b/>
                <w:sz w:val="32"/>
                <w:szCs w:val="32"/>
              </w:rPr>
              <w:t>概述</w:t>
            </w:r>
          </w:p>
          <w:p w14:paraId="695E3184">
            <w:pPr>
              <w:pStyle w:val="22"/>
              <w:ind w:firstLine="0" w:firstLineChars="0"/>
              <w:jc w:val="left"/>
              <w:rPr>
                <w:rFonts w:eastAsia="楷体"/>
                <w:b/>
                <w:sz w:val="32"/>
                <w:szCs w:val="32"/>
              </w:rPr>
            </w:pPr>
            <w:r>
              <w:rPr>
                <w:rFonts w:hint="eastAsia" w:eastAsia="楷体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【岗位领域方向与中心5+13+28科技规划关系】</w:t>
            </w:r>
          </w:p>
        </w:tc>
      </w:tr>
      <w:tr w14:paraId="3793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2F2296B3">
            <w:pPr>
              <w:pStyle w:val="22"/>
              <w:ind w:firstLine="0" w:firstLineChars="0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</w:tr>
      <w:tr w14:paraId="6AA9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297B049">
            <w:pPr>
              <w:pStyle w:val="22"/>
              <w:ind w:firstLine="0" w:firstLineChars="0"/>
              <w:jc w:val="left"/>
              <w:rPr>
                <w:rFonts w:hint="eastAsia" w:eastAsia="楷体"/>
                <w:b/>
                <w:sz w:val="32"/>
                <w:szCs w:val="32"/>
              </w:rPr>
            </w:pPr>
            <w:r>
              <w:rPr>
                <w:rFonts w:hint="eastAsia" w:eastAsia="楷体"/>
                <w:b/>
                <w:sz w:val="32"/>
                <w:szCs w:val="32"/>
              </w:rPr>
              <w:t>1</w:t>
            </w:r>
            <w:r>
              <w:rPr>
                <w:rFonts w:eastAsia="楷体"/>
                <w:b/>
                <w:sz w:val="32"/>
                <w:szCs w:val="32"/>
              </w:rPr>
              <w:t xml:space="preserve">.2 </w:t>
            </w:r>
            <w:r>
              <w:rPr>
                <w:rFonts w:hint="eastAsia" w:eastAsia="楷体"/>
                <w:b/>
                <w:sz w:val="32"/>
                <w:szCs w:val="32"/>
              </w:rPr>
              <w:t>人才</w:t>
            </w:r>
            <w:r>
              <w:rPr>
                <w:rFonts w:eastAsia="楷体"/>
                <w:b/>
                <w:sz w:val="32"/>
                <w:szCs w:val="32"/>
              </w:rPr>
              <w:t>引进需求</w:t>
            </w:r>
            <w:r>
              <w:rPr>
                <w:rFonts w:hint="eastAsia" w:eastAsia="楷体"/>
                <w:b/>
                <w:sz w:val="32"/>
                <w:szCs w:val="32"/>
              </w:rPr>
              <w:t>概述（重点围绕“高、精、尖、缺、急”）</w:t>
            </w:r>
          </w:p>
          <w:p w14:paraId="12D98662">
            <w:pPr>
              <w:pStyle w:val="22"/>
              <w:ind w:firstLine="0" w:firstLineChars="0"/>
              <w:jc w:val="left"/>
              <w:rPr>
                <w:rFonts w:hint="eastAsia" w:eastAsia="楷体"/>
                <w:b/>
                <w:sz w:val="32"/>
                <w:szCs w:val="32"/>
              </w:rPr>
            </w:pPr>
            <w:r>
              <w:rPr>
                <w:rFonts w:hint="eastAsia" w:eastAsia="楷体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【</w:t>
            </w:r>
            <w:r>
              <w:rPr>
                <w:rFonts w:hint="eastAsia" w:ascii="Times New Roman" w:hAnsi="Times New Roman" w:eastAsia="楷体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重点写岗位必要性、急迫性及任职要求等</w:t>
            </w:r>
            <w:r>
              <w:rPr>
                <w:rFonts w:hint="eastAsia" w:eastAsia="楷体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】</w:t>
            </w:r>
          </w:p>
        </w:tc>
      </w:tr>
      <w:tr w14:paraId="58A1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307FDB63">
            <w:pPr>
              <w:pStyle w:val="22"/>
              <w:ind w:firstLine="0" w:firstLineChars="0"/>
              <w:rPr>
                <w:rFonts w:hint="eastAsia" w:eastAsia="楷体"/>
                <w:b/>
                <w:sz w:val="32"/>
                <w:szCs w:val="32"/>
                <w:lang w:eastAsia="zh-CN"/>
              </w:rPr>
            </w:pPr>
          </w:p>
          <w:p w14:paraId="65E5F342">
            <w:pPr>
              <w:pStyle w:val="22"/>
              <w:ind w:firstLine="0" w:firstLineChars="0"/>
              <w:rPr>
                <w:rFonts w:hint="eastAsia" w:eastAsia="楷体"/>
                <w:b/>
                <w:sz w:val="32"/>
                <w:szCs w:val="32"/>
                <w:lang w:eastAsia="zh-CN"/>
              </w:rPr>
            </w:pPr>
          </w:p>
        </w:tc>
      </w:tr>
      <w:tr w14:paraId="428D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8CA1DEB">
            <w:pPr>
              <w:pStyle w:val="22"/>
              <w:ind w:firstLine="0" w:firstLineChars="0"/>
              <w:jc w:val="left"/>
              <w:rPr>
                <w:rFonts w:hint="eastAsia" w:eastAsia="楷体"/>
                <w:b/>
                <w:sz w:val="32"/>
                <w:szCs w:val="32"/>
              </w:rPr>
            </w:pPr>
            <w:r>
              <w:rPr>
                <w:rFonts w:hint="eastAsia" w:eastAsia="楷体"/>
                <w:b/>
                <w:sz w:val="32"/>
                <w:szCs w:val="32"/>
              </w:rPr>
              <w:t>1.3</w:t>
            </w:r>
            <w:r>
              <w:rPr>
                <w:rFonts w:eastAsia="楷体"/>
                <w:b/>
                <w:sz w:val="32"/>
                <w:szCs w:val="32"/>
              </w:rPr>
              <w:t xml:space="preserve"> </w:t>
            </w:r>
            <w:r>
              <w:rPr>
                <w:rFonts w:hint="eastAsia" w:eastAsia="楷体"/>
                <w:b/>
                <w:sz w:val="32"/>
                <w:szCs w:val="32"/>
              </w:rPr>
              <w:t>候选人科研工作与中心规划</w:t>
            </w:r>
            <w:bookmarkStart w:id="6" w:name="_GoBack"/>
            <w:bookmarkEnd w:id="6"/>
            <w:r>
              <w:rPr>
                <w:rFonts w:hint="eastAsia" w:eastAsia="楷体"/>
                <w:b/>
                <w:sz w:val="32"/>
                <w:szCs w:val="32"/>
              </w:rPr>
              <w:t>重点方向</w:t>
            </w:r>
            <w:r>
              <w:rPr>
                <w:rFonts w:eastAsia="楷体"/>
                <w:b/>
                <w:sz w:val="32"/>
                <w:szCs w:val="32"/>
              </w:rPr>
              <w:t>的</w:t>
            </w:r>
            <w:r>
              <w:rPr>
                <w:rFonts w:hint="eastAsia" w:eastAsia="楷体"/>
                <w:b/>
                <w:sz w:val="32"/>
                <w:szCs w:val="32"/>
              </w:rPr>
              <w:t>契合度</w:t>
            </w:r>
          </w:p>
        </w:tc>
      </w:tr>
      <w:tr w14:paraId="0FDD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6FDD5988">
            <w:pPr>
              <w:rPr>
                <w:rFonts w:eastAsia="楷体"/>
                <w:b/>
                <w:sz w:val="32"/>
                <w:szCs w:val="32"/>
              </w:rPr>
            </w:pPr>
          </w:p>
        </w:tc>
      </w:tr>
      <w:tr w14:paraId="7F9E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42690C6">
            <w:pPr>
              <w:pStyle w:val="22"/>
              <w:numPr>
                <w:ilvl w:val="0"/>
                <w:numId w:val="1"/>
              </w:numPr>
              <w:ind w:left="0" w:firstLineChars="0"/>
              <w:jc w:val="center"/>
              <w:rPr>
                <w:rFonts w:eastAsia="楷体"/>
                <w:b/>
                <w:sz w:val="32"/>
                <w:szCs w:val="32"/>
              </w:rPr>
            </w:pPr>
            <w:r>
              <w:rPr>
                <w:rFonts w:eastAsia="楷体"/>
                <w:b/>
                <w:sz w:val="32"/>
                <w:szCs w:val="32"/>
              </w:rPr>
              <w:t>候选人个人情况</w:t>
            </w:r>
          </w:p>
        </w:tc>
      </w:tr>
      <w:tr w14:paraId="0B01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6D5FCAB">
            <w:pPr>
              <w:pStyle w:val="22"/>
              <w:ind w:firstLine="0" w:firstLineChars="0"/>
              <w:jc w:val="center"/>
              <w:rPr>
                <w:rFonts w:eastAsia="楷体"/>
                <w:b/>
                <w:sz w:val="32"/>
                <w:szCs w:val="32"/>
              </w:rPr>
            </w:pPr>
            <w:r>
              <w:rPr>
                <w:rFonts w:hint="eastAsia" w:eastAsia="楷体"/>
                <w:b/>
                <w:sz w:val="32"/>
                <w:szCs w:val="32"/>
              </w:rPr>
              <w:t>2</w:t>
            </w:r>
            <w:r>
              <w:rPr>
                <w:rFonts w:eastAsia="楷体"/>
                <w:b/>
                <w:sz w:val="32"/>
                <w:szCs w:val="32"/>
              </w:rPr>
              <w:t>.1 基本情况</w:t>
            </w:r>
          </w:p>
        </w:tc>
      </w:tr>
      <w:tr w14:paraId="1BAC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" w:type="pct"/>
            <w:vMerge w:val="restart"/>
            <w:shd w:val="clear" w:color="auto" w:fill="auto"/>
            <w:vAlign w:val="center"/>
          </w:tcPr>
          <w:p w14:paraId="1BB116EE">
            <w:pPr>
              <w:widowControl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个人</w:t>
            </w:r>
          </w:p>
          <w:p w14:paraId="402A3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基本</w:t>
            </w:r>
          </w:p>
          <w:p w14:paraId="4FA82AC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852" w:type="pct"/>
            <w:shd w:val="clear" w:color="auto" w:fill="D7D7D7" w:themeFill="background1" w:themeFillShade="D8"/>
            <w:vAlign w:val="center"/>
          </w:tcPr>
          <w:p w14:paraId="42AA975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92" w:type="pct"/>
            <w:shd w:val="clear" w:color="auto" w:fill="D7D7D7" w:themeFill="background1" w:themeFillShade="D8"/>
            <w:vAlign w:val="center"/>
          </w:tcPr>
          <w:p w14:paraId="095F3C1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8" w:type="pct"/>
            <w:gridSpan w:val="2"/>
            <w:shd w:val="clear" w:color="auto" w:fill="D7D7D7" w:themeFill="background1" w:themeFillShade="D8"/>
            <w:vAlign w:val="center"/>
          </w:tcPr>
          <w:p w14:paraId="00C26B8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63" w:type="pct"/>
            <w:gridSpan w:val="2"/>
            <w:shd w:val="clear" w:color="auto" w:fill="D7D7D7" w:themeFill="background1" w:themeFillShade="D8"/>
            <w:vAlign w:val="center"/>
          </w:tcPr>
          <w:p w14:paraId="68FF47E4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35" w:type="pct"/>
            <w:gridSpan w:val="4"/>
            <w:shd w:val="clear" w:color="auto" w:fill="D7D7D7" w:themeFill="background1" w:themeFillShade="D8"/>
            <w:vAlign w:val="center"/>
          </w:tcPr>
          <w:p w14:paraId="7507097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23" w:type="pct"/>
            <w:vMerge w:val="restart"/>
            <w:shd w:val="clear" w:color="auto" w:fill="auto"/>
            <w:vAlign w:val="center"/>
          </w:tcPr>
          <w:p w14:paraId="69145D1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照片</w:t>
            </w:r>
          </w:p>
        </w:tc>
      </w:tr>
      <w:tr w14:paraId="0AD4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6300121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3A0BA5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5E9974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14:paraId="3C2E2557">
            <w:pPr>
              <w:widowControl/>
              <w:jc w:val="center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例：199005</w:t>
            </w: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14:paraId="5301154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35" w:type="pct"/>
            <w:gridSpan w:val="4"/>
            <w:shd w:val="clear" w:color="auto" w:fill="auto"/>
            <w:vAlign w:val="center"/>
          </w:tcPr>
          <w:p w14:paraId="1A125B81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中共党员/共青团员/群众，参加多个党派的，</w:t>
            </w:r>
            <w:r>
              <w:rPr>
                <w:rFonts w:hint="eastAsia" w:eastAsiaTheme="minorEastAsia"/>
                <w:i/>
                <w:iCs/>
                <w:color w:val="FF0000"/>
                <w:kern w:val="0"/>
                <w:sz w:val="24"/>
              </w:rPr>
              <w:t>均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填写</w:t>
            </w:r>
          </w:p>
        </w:tc>
        <w:tc>
          <w:tcPr>
            <w:tcW w:w="1023" w:type="pct"/>
            <w:vMerge w:val="continue"/>
            <w:shd w:val="clear" w:color="auto" w:fill="auto"/>
            <w:vAlign w:val="center"/>
          </w:tcPr>
          <w:p w14:paraId="03496DAD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052F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309AFD3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D7D7D7" w:themeFill="background1" w:themeFillShade="D8"/>
            <w:vAlign w:val="center"/>
          </w:tcPr>
          <w:p w14:paraId="20B920E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330" w:type="pct"/>
            <w:gridSpan w:val="3"/>
            <w:shd w:val="clear" w:color="auto" w:fill="D7D7D7" w:themeFill="background1" w:themeFillShade="D8"/>
            <w:vAlign w:val="center"/>
          </w:tcPr>
          <w:p w14:paraId="63A5CF3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是否具有国外永久（长期）居留资格</w:t>
            </w:r>
          </w:p>
        </w:tc>
        <w:tc>
          <w:tcPr>
            <w:tcW w:w="1398" w:type="pct"/>
            <w:gridSpan w:val="6"/>
            <w:shd w:val="clear" w:color="auto" w:fill="D7D7D7" w:themeFill="background1" w:themeFillShade="D8"/>
            <w:vAlign w:val="center"/>
          </w:tcPr>
          <w:p w14:paraId="0B219FA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永居资格颁发国</w:t>
            </w:r>
          </w:p>
        </w:tc>
        <w:tc>
          <w:tcPr>
            <w:tcW w:w="1023" w:type="pct"/>
            <w:vMerge w:val="continue"/>
            <w:shd w:val="clear" w:color="auto" w:fill="auto"/>
            <w:vAlign w:val="center"/>
          </w:tcPr>
          <w:p w14:paraId="03832338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6CBD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2805FDC3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01F68C7">
            <w:pPr>
              <w:widowControl/>
              <w:jc w:val="center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0" w:type="pct"/>
            <w:gridSpan w:val="3"/>
            <w:shd w:val="clear" w:color="auto" w:fill="auto"/>
            <w:vAlign w:val="center"/>
          </w:tcPr>
          <w:p w14:paraId="45CA98A2">
            <w:pPr>
              <w:widowControl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98" w:type="pct"/>
            <w:gridSpan w:val="6"/>
            <w:shd w:val="clear" w:color="auto" w:fill="auto"/>
            <w:vAlign w:val="center"/>
          </w:tcPr>
          <w:p w14:paraId="566515EC">
            <w:pPr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023" w:type="pct"/>
            <w:vMerge w:val="continue"/>
            <w:shd w:val="clear" w:color="auto" w:fill="auto"/>
            <w:vAlign w:val="center"/>
          </w:tcPr>
          <w:p w14:paraId="1C49A9B3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4D5A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7BA8B1E0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D7D7D7" w:themeFill="background1" w:themeFillShade="D8"/>
            <w:vAlign w:val="center"/>
          </w:tcPr>
          <w:p w14:paraId="1E53836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30" w:type="pct"/>
            <w:gridSpan w:val="3"/>
            <w:shd w:val="clear" w:color="auto" w:fill="D7D7D7" w:themeFill="background1" w:themeFillShade="D8"/>
            <w:vAlign w:val="center"/>
          </w:tcPr>
          <w:p w14:paraId="155E429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421" w:type="pct"/>
            <w:gridSpan w:val="7"/>
            <w:shd w:val="clear" w:color="auto" w:fill="D7D7D7" w:themeFill="background1" w:themeFillShade="D8"/>
            <w:vAlign w:val="center"/>
          </w:tcPr>
          <w:p w14:paraId="18CCE23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户口所在地</w:t>
            </w:r>
          </w:p>
        </w:tc>
      </w:tr>
      <w:tr w14:paraId="5868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3EC49EF3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1BC3AAA">
            <w:pPr>
              <w:widowControl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0" w:type="pct"/>
            <w:gridSpan w:val="3"/>
            <w:shd w:val="clear" w:color="auto" w:fill="auto"/>
            <w:vAlign w:val="center"/>
          </w:tcPr>
          <w:p w14:paraId="683AA26B">
            <w:pPr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填写户口卡籍贯</w:t>
            </w:r>
          </w:p>
        </w:tc>
        <w:tc>
          <w:tcPr>
            <w:tcW w:w="2421" w:type="pct"/>
            <w:gridSpan w:val="7"/>
            <w:shd w:val="clear" w:color="auto" w:fill="auto"/>
            <w:vAlign w:val="center"/>
          </w:tcPr>
          <w:p w14:paraId="777DAA2C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  <w:bookmarkStart w:id="2" w:name="OLE_LINK3"/>
            <w:bookmarkStart w:id="3" w:name="OLE_LINK4"/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bookmarkEnd w:id="2"/>
            <w:bookmarkEnd w:id="3"/>
            <w:r>
              <w:rPr>
                <w:rFonts w:eastAsiaTheme="minorEastAsia"/>
                <w:kern w:val="0"/>
                <w:sz w:val="24"/>
              </w:rPr>
              <w:t>京内：</w:t>
            </w:r>
            <w:r>
              <w:rPr>
                <w:rFonts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Theme="minorEastAsia"/>
                <w:kern w:val="0"/>
                <w:sz w:val="24"/>
              </w:rPr>
              <w:t xml:space="preserve">区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eastAsiaTheme="minorEastAsia"/>
                <w:kern w:val="0"/>
                <w:sz w:val="24"/>
              </w:rPr>
              <w:t>京外：</w:t>
            </w:r>
            <w:r>
              <w:rPr>
                <w:rFonts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Theme="minorEastAsia"/>
                <w:kern w:val="0"/>
                <w:sz w:val="24"/>
              </w:rPr>
              <w:t>省</w:t>
            </w:r>
            <w:r>
              <w:rPr>
                <w:rFonts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Theme="minorEastAsia"/>
                <w:kern w:val="0"/>
                <w:sz w:val="24"/>
              </w:rPr>
              <w:t>市</w:t>
            </w:r>
          </w:p>
        </w:tc>
      </w:tr>
      <w:tr w14:paraId="0AA5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696599F1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D7D7D7" w:themeFill="background1" w:themeFillShade="D8"/>
            <w:vAlign w:val="center"/>
          </w:tcPr>
          <w:p w14:paraId="11886D2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证件名称</w:t>
            </w:r>
          </w:p>
        </w:tc>
        <w:tc>
          <w:tcPr>
            <w:tcW w:w="3751" w:type="pct"/>
            <w:gridSpan w:val="10"/>
            <w:shd w:val="clear" w:color="auto" w:fill="D7D7D7" w:themeFill="background1" w:themeFillShade="D8"/>
            <w:vAlign w:val="center"/>
          </w:tcPr>
          <w:p w14:paraId="008639A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证件号码</w:t>
            </w:r>
          </w:p>
        </w:tc>
      </w:tr>
      <w:tr w14:paraId="669B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7FBB37DE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9D2242B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751" w:type="pct"/>
            <w:gridSpan w:val="10"/>
            <w:shd w:val="clear" w:color="auto" w:fill="auto"/>
            <w:vAlign w:val="center"/>
          </w:tcPr>
          <w:p w14:paraId="7D4C85A5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751B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1C342187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D8D8D8" w:themeFill="background1" w:themeFillShade="D9"/>
            <w:vAlign w:val="center"/>
          </w:tcPr>
          <w:p w14:paraId="2231F23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30" w:type="pct"/>
            <w:gridSpan w:val="3"/>
            <w:shd w:val="clear" w:color="auto" w:fill="D8D8D8" w:themeFill="background1" w:themeFillShade="D9"/>
            <w:vAlign w:val="center"/>
          </w:tcPr>
          <w:p w14:paraId="47D3E9F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21" w:type="pct"/>
            <w:gridSpan w:val="7"/>
            <w:shd w:val="clear" w:color="auto" w:fill="D8D8D8" w:themeFill="background1" w:themeFillShade="D9"/>
            <w:vAlign w:val="center"/>
          </w:tcPr>
          <w:p w14:paraId="5788016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通讯地址</w:t>
            </w:r>
          </w:p>
        </w:tc>
      </w:tr>
      <w:tr w14:paraId="42B5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7FA73A49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3836E1D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330" w:type="pct"/>
            <w:gridSpan w:val="3"/>
            <w:shd w:val="clear" w:color="auto" w:fill="auto"/>
            <w:vAlign w:val="center"/>
          </w:tcPr>
          <w:p w14:paraId="1FE8187A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21" w:type="pct"/>
            <w:gridSpan w:val="7"/>
            <w:shd w:val="clear" w:color="auto" w:fill="auto"/>
            <w:vAlign w:val="center"/>
          </w:tcPr>
          <w:p w14:paraId="242AC1C7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7392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566CE342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182" w:type="pct"/>
            <w:gridSpan w:val="4"/>
            <w:shd w:val="clear" w:color="auto" w:fill="D7D7D7" w:themeFill="background1" w:themeFillShade="D8"/>
            <w:vAlign w:val="center"/>
          </w:tcPr>
          <w:p w14:paraId="45EF531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45" w:type="pct"/>
            <w:gridSpan w:val="4"/>
            <w:shd w:val="clear" w:color="auto" w:fill="D7D7D7" w:themeFill="background1" w:themeFillShade="D8"/>
            <w:vAlign w:val="center"/>
          </w:tcPr>
          <w:p w14:paraId="0A25A791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现年薪</w:t>
            </w:r>
          </w:p>
        </w:tc>
        <w:tc>
          <w:tcPr>
            <w:tcW w:w="1175" w:type="pct"/>
            <w:gridSpan w:val="3"/>
            <w:shd w:val="clear" w:color="auto" w:fill="D7D7D7" w:themeFill="background1" w:themeFillShade="D8"/>
            <w:vAlign w:val="center"/>
          </w:tcPr>
          <w:p w14:paraId="1BF68E6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期望年薪</w:t>
            </w:r>
          </w:p>
        </w:tc>
      </w:tr>
      <w:tr w14:paraId="00EB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767624E1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182" w:type="pct"/>
            <w:gridSpan w:val="4"/>
            <w:shd w:val="clear" w:color="auto" w:fill="auto"/>
            <w:vAlign w:val="center"/>
          </w:tcPr>
          <w:p w14:paraId="04E3032E">
            <w:pPr>
              <w:widowControl/>
              <w:jc w:val="left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首次参加工作或入伍的时间，实习、兼职等不算，填写到日</w:t>
            </w:r>
          </w:p>
        </w:tc>
        <w:tc>
          <w:tcPr>
            <w:tcW w:w="1245" w:type="pct"/>
            <w:gridSpan w:val="4"/>
            <w:shd w:val="clear" w:color="auto" w:fill="auto"/>
            <w:vAlign w:val="center"/>
          </w:tcPr>
          <w:p w14:paraId="5E94ED87">
            <w:pPr>
              <w:widowControl/>
              <w:jc w:val="center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175" w:type="pct"/>
            <w:gridSpan w:val="3"/>
            <w:shd w:val="clear" w:color="auto" w:fill="auto"/>
            <w:vAlign w:val="center"/>
          </w:tcPr>
          <w:p w14:paraId="43AD51BF">
            <w:pPr>
              <w:widowControl/>
              <w:jc w:val="center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</w:p>
        </w:tc>
      </w:tr>
      <w:tr w14:paraId="12D8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1FC32AF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182" w:type="pct"/>
            <w:gridSpan w:val="4"/>
            <w:shd w:val="clear" w:color="auto" w:fill="D7D7D7" w:themeFill="background1" w:themeFillShade="D8"/>
            <w:vAlign w:val="center"/>
          </w:tcPr>
          <w:p w14:paraId="04973E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现任行政职务（选填）</w:t>
            </w:r>
          </w:p>
        </w:tc>
        <w:tc>
          <w:tcPr>
            <w:tcW w:w="2421" w:type="pct"/>
            <w:gridSpan w:val="7"/>
            <w:shd w:val="clear" w:color="auto" w:fill="D7D7D7" w:themeFill="background1" w:themeFillShade="D8"/>
            <w:vAlign w:val="center"/>
          </w:tcPr>
          <w:p w14:paraId="2726801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现任专业技术职务（选填）</w:t>
            </w:r>
          </w:p>
        </w:tc>
      </w:tr>
      <w:tr w14:paraId="7A2C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7AF7F1B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182" w:type="pct"/>
            <w:gridSpan w:val="4"/>
            <w:shd w:val="clear" w:color="auto" w:fill="auto"/>
            <w:vAlign w:val="center"/>
          </w:tcPr>
          <w:p w14:paraId="3B71C94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21" w:type="pct"/>
            <w:gridSpan w:val="7"/>
            <w:shd w:val="clear" w:color="auto" w:fill="auto"/>
            <w:vAlign w:val="center"/>
          </w:tcPr>
          <w:p w14:paraId="120BB504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3C3C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200EF572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D7D7D7" w:themeFill="background1" w:themeFillShade="D8"/>
            <w:vAlign w:val="center"/>
          </w:tcPr>
          <w:p w14:paraId="5A86C844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专业方向</w:t>
            </w:r>
          </w:p>
        </w:tc>
      </w:tr>
      <w:tr w14:paraId="2739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18EEC04E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auto"/>
            <w:vAlign w:val="center"/>
          </w:tcPr>
          <w:p w14:paraId="4BB55A5F">
            <w:pPr>
              <w:widowControl/>
              <w:jc w:val="left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【研究方向，专业术语，限4个以内】</w:t>
            </w:r>
          </w:p>
          <w:p w14:paraId="37E82E88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14:paraId="7EF89730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14:paraId="0CCE6D14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3B01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" w:type="pct"/>
            <w:vMerge w:val="restart"/>
            <w:shd w:val="clear" w:color="auto" w:fill="auto"/>
            <w:vAlign w:val="center"/>
          </w:tcPr>
          <w:p w14:paraId="5B73F1E1">
            <w:pPr>
              <w:widowControl/>
              <w:spacing w:line="360" w:lineRule="exact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学历学位信息</w:t>
            </w:r>
          </w:p>
        </w:tc>
        <w:tc>
          <w:tcPr>
            <w:tcW w:w="852" w:type="pct"/>
            <w:shd w:val="clear" w:color="auto" w:fill="D7D7D7" w:themeFill="background1" w:themeFillShade="D8"/>
            <w:vAlign w:val="center"/>
          </w:tcPr>
          <w:p w14:paraId="743A3AF1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738" w:type="pct"/>
            <w:gridSpan w:val="2"/>
            <w:shd w:val="clear" w:color="auto" w:fill="D7D7D7" w:themeFill="background1" w:themeFillShade="D8"/>
            <w:vAlign w:val="center"/>
          </w:tcPr>
          <w:p w14:paraId="7273D22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44" w:type="pct"/>
            <w:gridSpan w:val="6"/>
            <w:shd w:val="clear" w:color="auto" w:fill="D7D7D7" w:themeFill="background1" w:themeFillShade="D8"/>
            <w:vAlign w:val="center"/>
          </w:tcPr>
          <w:p w14:paraId="4CEF73C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169" w:type="pct"/>
            <w:gridSpan w:val="2"/>
            <w:shd w:val="clear" w:color="auto" w:fill="D7D7D7" w:themeFill="background1" w:themeFillShade="D8"/>
            <w:vAlign w:val="center"/>
          </w:tcPr>
          <w:p w14:paraId="6A54DC3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所学专业</w:t>
            </w:r>
          </w:p>
        </w:tc>
      </w:tr>
      <w:tr w14:paraId="4432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318AA359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BE51574">
            <w:pPr>
              <w:widowControl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必填项：本科/研究生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14:paraId="13F23C94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根据证书的落款时间填写到日</w:t>
            </w:r>
          </w:p>
        </w:tc>
        <w:tc>
          <w:tcPr>
            <w:tcW w:w="1844" w:type="pct"/>
            <w:gridSpan w:val="6"/>
            <w:shd w:val="clear" w:color="auto" w:fill="auto"/>
            <w:vAlign w:val="center"/>
          </w:tcPr>
          <w:p w14:paraId="32D5808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69" w:type="pct"/>
            <w:gridSpan w:val="2"/>
            <w:shd w:val="clear" w:color="auto" w:fill="auto"/>
            <w:vAlign w:val="center"/>
          </w:tcPr>
          <w:p w14:paraId="725E3E6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5F5E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6DC44B94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D7D7D7" w:themeFill="background1" w:themeFillShade="D8"/>
            <w:vAlign w:val="center"/>
          </w:tcPr>
          <w:p w14:paraId="5D8B5F5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738" w:type="pct"/>
            <w:gridSpan w:val="2"/>
            <w:shd w:val="clear" w:color="auto" w:fill="D7D7D7" w:themeFill="background1" w:themeFillShade="D8"/>
            <w:vAlign w:val="center"/>
          </w:tcPr>
          <w:p w14:paraId="2A060F0E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获得时间</w:t>
            </w:r>
          </w:p>
        </w:tc>
        <w:tc>
          <w:tcPr>
            <w:tcW w:w="3013" w:type="pct"/>
            <w:gridSpan w:val="8"/>
            <w:shd w:val="clear" w:color="auto" w:fill="D7D7D7" w:themeFill="background1" w:themeFillShade="D8"/>
            <w:vAlign w:val="center"/>
          </w:tcPr>
          <w:p w14:paraId="194B135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授予学校或单位</w:t>
            </w:r>
          </w:p>
        </w:tc>
      </w:tr>
      <w:tr w14:paraId="6932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13E5F293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8A9942D">
            <w:pPr>
              <w:widowControl/>
              <w:jc w:val="center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必填项：学士/硕士/博士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14:paraId="3E779E7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根据证书的落款时间填写到日</w:t>
            </w:r>
          </w:p>
        </w:tc>
        <w:tc>
          <w:tcPr>
            <w:tcW w:w="3013" w:type="pct"/>
            <w:gridSpan w:val="8"/>
            <w:shd w:val="clear" w:color="auto" w:fill="auto"/>
            <w:vAlign w:val="center"/>
          </w:tcPr>
          <w:p w14:paraId="18BFED6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351B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pct"/>
            <w:vMerge w:val="restart"/>
            <w:shd w:val="clear" w:color="auto" w:fill="auto"/>
            <w:vAlign w:val="center"/>
          </w:tcPr>
          <w:p w14:paraId="7F16AED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852" w:type="pct"/>
            <w:shd w:val="clear" w:color="auto" w:fill="D7D7D7" w:themeFill="background1" w:themeFillShade="D8"/>
            <w:vAlign w:val="center"/>
          </w:tcPr>
          <w:p w14:paraId="088E90A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38" w:type="pct"/>
            <w:gridSpan w:val="2"/>
            <w:shd w:val="clear" w:color="auto" w:fill="D7D7D7" w:themeFill="background1" w:themeFillShade="D8"/>
            <w:vAlign w:val="center"/>
          </w:tcPr>
          <w:p w14:paraId="6A26DE5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5" w:type="pct"/>
            <w:gridSpan w:val="2"/>
            <w:shd w:val="clear" w:color="auto" w:fill="D7D7D7" w:themeFill="background1" w:themeFillShade="D8"/>
            <w:vAlign w:val="center"/>
          </w:tcPr>
          <w:p w14:paraId="33E72B2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64" w:type="pct"/>
            <w:gridSpan w:val="2"/>
            <w:shd w:val="clear" w:color="auto" w:fill="D7D7D7" w:themeFill="background1" w:themeFillShade="D8"/>
            <w:vAlign w:val="center"/>
          </w:tcPr>
          <w:p w14:paraId="56CA49B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84" w:type="pct"/>
            <w:gridSpan w:val="4"/>
            <w:shd w:val="clear" w:color="auto" w:fill="D7D7D7" w:themeFill="background1" w:themeFillShade="D8"/>
            <w:vAlign w:val="center"/>
          </w:tcPr>
          <w:p w14:paraId="0A1174E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工作单位及职务</w:t>
            </w:r>
          </w:p>
        </w:tc>
      </w:tr>
      <w:tr w14:paraId="0166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48F8A637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3FE23BF">
            <w:pPr>
              <w:widowControl/>
              <w:jc w:val="center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例：配偶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14:paraId="45966A4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14:paraId="5E341FB5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1D43292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4" w:type="pct"/>
            <w:gridSpan w:val="4"/>
            <w:shd w:val="clear" w:color="auto" w:fill="auto"/>
            <w:vAlign w:val="center"/>
          </w:tcPr>
          <w:p w14:paraId="38FF8D29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184E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1BEB83C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8C5F35F">
            <w:pPr>
              <w:widowControl/>
              <w:jc w:val="center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 xml:space="preserve">  父亲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14:paraId="5BF5A3E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14:paraId="5EEC1072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282B50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4" w:type="pct"/>
            <w:gridSpan w:val="4"/>
            <w:shd w:val="clear" w:color="auto" w:fill="auto"/>
            <w:vAlign w:val="center"/>
          </w:tcPr>
          <w:p w14:paraId="470E7334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2E25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5B288991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E300163">
            <w:pPr>
              <w:widowControl/>
              <w:jc w:val="center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 xml:space="preserve">  母亲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14:paraId="767A06B2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14:paraId="505095C7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2D9ED11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4" w:type="pct"/>
            <w:gridSpan w:val="4"/>
            <w:shd w:val="clear" w:color="auto" w:fill="auto"/>
            <w:vAlign w:val="center"/>
          </w:tcPr>
          <w:p w14:paraId="50415634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18A1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7220AE0E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4CCD32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 xml:space="preserve"> 子女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14:paraId="44D6B416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14:paraId="3F0BE258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0E45EE18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4" w:type="pct"/>
            <w:gridSpan w:val="4"/>
            <w:shd w:val="clear" w:color="auto" w:fill="auto"/>
            <w:vAlign w:val="center"/>
          </w:tcPr>
          <w:p w14:paraId="3FC53C4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14:paraId="29D8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7" w:type="pct"/>
            <w:vMerge w:val="restart"/>
            <w:shd w:val="clear" w:color="auto" w:fill="auto"/>
            <w:noWrap/>
            <w:vAlign w:val="center"/>
          </w:tcPr>
          <w:p w14:paraId="6A6DF1A2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个人</w:t>
            </w:r>
          </w:p>
          <w:p w14:paraId="50ED8A6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履历</w:t>
            </w:r>
          </w:p>
        </w:tc>
        <w:tc>
          <w:tcPr>
            <w:tcW w:w="4603" w:type="pct"/>
            <w:gridSpan w:val="11"/>
            <w:shd w:val="clear" w:color="auto" w:fill="D7D7D7" w:themeFill="background1" w:themeFillShade="D8"/>
            <w:vAlign w:val="center"/>
          </w:tcPr>
          <w:p w14:paraId="35D6A37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教育经历（从</w:t>
            </w:r>
            <w:r>
              <w:rPr>
                <w:rFonts w:hint="eastAsia" w:eastAsiaTheme="minorEastAsia"/>
                <w:color w:val="000000"/>
                <w:kern w:val="0"/>
                <w:sz w:val="24"/>
              </w:rPr>
              <w:t>大学开始填写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）</w:t>
            </w:r>
          </w:p>
        </w:tc>
      </w:tr>
      <w:tr w14:paraId="5E9E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4989547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auto"/>
            <w:vAlign w:val="center"/>
          </w:tcPr>
          <w:p w14:paraId="0C25571F">
            <w:pPr>
              <w:widowControl/>
              <w:jc w:val="left"/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  <w:p w14:paraId="57B0EB96">
            <w:pPr>
              <w:widowControl/>
              <w:jc w:val="left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201209-201606   中国</w:t>
            </w:r>
            <w:r>
              <w:rPr>
                <w:rFonts w:hint="eastAsia" w:eastAsiaTheme="minorEastAsia"/>
                <w:i/>
                <w:iCs/>
                <w:color w:val="FF0000"/>
                <w:kern w:val="0"/>
                <w:sz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 xml:space="preserve">  中国科学院大学</w:t>
            </w:r>
            <w:r>
              <w:rPr>
                <w:rFonts w:hint="eastAsia" w:eastAsiaTheme="minorEastAsia"/>
                <w:i/>
                <w:iCs/>
                <w:color w:val="FF0000"/>
                <w:kern w:val="0"/>
                <w:sz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 xml:space="preserve">  计算机技术   </w:t>
            </w:r>
            <w:r>
              <w:rPr>
                <w:rFonts w:hint="eastAsia" w:eastAsiaTheme="minorEastAsia"/>
                <w:i/>
                <w:iCs/>
                <w:color w:val="FF0000"/>
                <w:kern w:val="0"/>
                <w:sz w:val="24"/>
              </w:rPr>
              <w:t>本科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/学士     张三</w:t>
            </w:r>
          </w:p>
          <w:p w14:paraId="09E4BF90">
            <w:pPr>
              <w:widowControl/>
              <w:jc w:val="left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201609-201906   中国</w:t>
            </w:r>
            <w:r>
              <w:rPr>
                <w:rFonts w:hint="eastAsia" w:eastAsiaTheme="minorEastAsia"/>
                <w:i/>
                <w:iCs/>
                <w:color w:val="FF0000"/>
                <w:kern w:val="0"/>
                <w:sz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 xml:space="preserve">  中国科学院大学</w:t>
            </w:r>
            <w:r>
              <w:rPr>
                <w:rFonts w:hint="eastAsia" w:eastAsiaTheme="minorEastAsia"/>
                <w:i/>
                <w:iCs/>
                <w:color w:val="FF0000"/>
                <w:kern w:val="0"/>
                <w:sz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 xml:space="preserve">  计算机技术   </w:t>
            </w:r>
            <w:r>
              <w:rPr>
                <w:rFonts w:hint="eastAsia" w:eastAsiaTheme="minorEastAsia"/>
                <w:i/>
                <w:iCs/>
                <w:color w:val="FF0000"/>
                <w:kern w:val="0"/>
                <w:sz w:val="24"/>
              </w:rPr>
              <w:t>本科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/硕士     张三</w:t>
            </w:r>
          </w:p>
          <w:p w14:paraId="03478A6C">
            <w:pPr>
              <w:widowControl/>
              <w:jc w:val="left"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201909-202206   中国</w:t>
            </w:r>
            <w:r>
              <w:rPr>
                <w:rFonts w:hint="eastAsia" w:eastAsiaTheme="minorEastAsia"/>
                <w:i/>
                <w:iCs/>
                <w:color w:val="FF0000"/>
                <w:kern w:val="0"/>
                <w:sz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 xml:space="preserve">  中国科学院大学</w:t>
            </w:r>
            <w:r>
              <w:rPr>
                <w:rFonts w:hint="eastAsia" w:eastAsiaTheme="minorEastAsia"/>
                <w:i/>
                <w:iCs/>
                <w:color w:val="FF0000"/>
                <w:kern w:val="0"/>
                <w:sz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 xml:space="preserve">  计算机技术   </w:t>
            </w:r>
            <w:r>
              <w:rPr>
                <w:rFonts w:hint="eastAsia" w:eastAsiaTheme="minorEastAsia"/>
                <w:i/>
                <w:iCs/>
                <w:color w:val="FF0000"/>
                <w:kern w:val="0"/>
                <w:sz w:val="24"/>
              </w:rPr>
              <w:t>本科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/博士     张三</w:t>
            </w:r>
          </w:p>
        </w:tc>
      </w:tr>
      <w:tr w14:paraId="6E1E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6470445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D7D7D7" w:themeFill="background1" w:themeFillShade="D8"/>
            <w:vAlign w:val="center"/>
          </w:tcPr>
          <w:p w14:paraId="5194DB14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工作经历</w:t>
            </w:r>
          </w:p>
        </w:tc>
      </w:tr>
      <w:tr w14:paraId="7419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1776F8B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763388">
            <w:pPr>
              <w:widowControl/>
              <w:jc w:val="left"/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  <w:p w14:paraId="4060C5F2">
            <w:pPr>
              <w:widowControl/>
              <w:jc w:val="left"/>
              <w:rPr>
                <w:rFonts w:eastAsiaTheme="minorEastAsia"/>
                <w:iCs/>
                <w:color w:val="FF0000"/>
                <w:kern w:val="0"/>
                <w:sz w:val="24"/>
              </w:rPr>
            </w:pPr>
          </w:p>
          <w:p w14:paraId="5311B2A6">
            <w:pPr>
              <w:widowControl/>
              <w:jc w:val="left"/>
              <w:rPr>
                <w:rFonts w:eastAsiaTheme="minorEastAsia"/>
                <w:iCs/>
                <w:color w:val="FF0000"/>
                <w:kern w:val="0"/>
                <w:sz w:val="24"/>
              </w:rPr>
            </w:pPr>
          </w:p>
          <w:p w14:paraId="7FC749BF">
            <w:pPr>
              <w:widowControl/>
              <w:jc w:val="left"/>
              <w:rPr>
                <w:rFonts w:eastAsiaTheme="minorEastAsia"/>
                <w:iCs/>
                <w:color w:val="FF0000"/>
                <w:kern w:val="0"/>
                <w:sz w:val="24"/>
              </w:rPr>
            </w:pPr>
          </w:p>
          <w:p w14:paraId="54A48C41">
            <w:pPr>
              <w:widowControl/>
              <w:jc w:val="left"/>
              <w:rPr>
                <w:rFonts w:eastAsiaTheme="minorEastAsia"/>
                <w:iCs/>
                <w:color w:val="FF0000"/>
                <w:kern w:val="0"/>
                <w:sz w:val="24"/>
              </w:rPr>
            </w:pPr>
          </w:p>
        </w:tc>
      </w:tr>
      <w:tr w14:paraId="5082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68D88225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D7D7D7" w:themeFill="background1" w:themeFillShade="D8"/>
            <w:vAlign w:val="center"/>
          </w:tcPr>
          <w:p w14:paraId="4697BEC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教育、工作经历不连续情况说明</w:t>
            </w:r>
            <w:r>
              <w:rPr>
                <w:rFonts w:eastAsiaTheme="minorEastAsia"/>
                <w:kern w:val="0"/>
                <w:sz w:val="24"/>
              </w:rPr>
              <w:t>（不连续一个月以上需说明原因）</w:t>
            </w:r>
          </w:p>
        </w:tc>
      </w:tr>
      <w:tr w14:paraId="48CF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267C5E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auto"/>
            <w:vAlign w:val="center"/>
          </w:tcPr>
          <w:p w14:paraId="08F42970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无教育或工作经历的时间段（不含教育经历中的暑期段），超出一个月的写“待业”</w:t>
            </w:r>
          </w:p>
        </w:tc>
      </w:tr>
      <w:tr w14:paraId="3CF7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0EE02EC3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D7D7D7" w:themeFill="background1" w:themeFillShade="D8"/>
            <w:vAlign w:val="center"/>
          </w:tcPr>
          <w:p w14:paraId="1838F4A2">
            <w:pPr>
              <w:widowControl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近三年绩效考核结果</w:t>
            </w:r>
          </w:p>
        </w:tc>
      </w:tr>
      <w:tr w14:paraId="1254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0A5E0CF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auto"/>
            <w:vAlign w:val="center"/>
          </w:tcPr>
          <w:p w14:paraId="151A6F03">
            <w:pPr>
              <w:widowControl/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16"/>
            <w:bookmarkStart w:id="5" w:name="OLE_LINK15"/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时间       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      单位</w:t>
            </w:r>
            <w:bookmarkEnd w:id="4"/>
            <w:bookmarkEnd w:id="5"/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年度考核结果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单位考核等级设置</w:t>
            </w:r>
          </w:p>
          <w:p w14:paraId="3E7C9ECD">
            <w:pPr>
              <w:widowControl/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202301-202312    中国    XX公司        优秀        优秀/良好/合格/不合格</w:t>
            </w:r>
          </w:p>
          <w:p w14:paraId="700F2F46">
            <w:pPr>
              <w:widowControl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202401-202412   中国    XX公司          A               A/B/C/D</w:t>
            </w:r>
          </w:p>
        </w:tc>
      </w:tr>
      <w:tr w14:paraId="7CF2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1FEE2700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D7D7D7" w:themeFill="background1" w:themeFillShade="D8"/>
            <w:vAlign w:val="center"/>
          </w:tcPr>
          <w:p w14:paraId="57371A57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sz w:val="24"/>
              </w:rPr>
              <w:t>何时何处何原因受过何种处分</w:t>
            </w:r>
          </w:p>
        </w:tc>
      </w:tr>
      <w:tr w14:paraId="7DF1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542D80B1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auto"/>
            <w:vAlign w:val="center"/>
          </w:tcPr>
          <w:p w14:paraId="3597BF6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>具体填写受处分以及解除或撤销处分的情况。本人在历史上犯有政治错误，并经组织审查作出结论、审查意见或考察意见的，应如实填写。</w:t>
            </w:r>
          </w:p>
        </w:tc>
      </w:tr>
      <w:tr w14:paraId="73B8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97" w:type="pct"/>
            <w:vMerge w:val="restart"/>
            <w:shd w:val="clear" w:color="auto" w:fill="auto"/>
            <w:vAlign w:val="center"/>
          </w:tcPr>
          <w:p w14:paraId="6D3023A5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其他方面</w:t>
            </w:r>
          </w:p>
        </w:tc>
        <w:tc>
          <w:tcPr>
            <w:tcW w:w="4603" w:type="pct"/>
            <w:gridSpan w:val="11"/>
            <w:shd w:val="clear" w:color="auto" w:fill="D7D7D7" w:themeFill="background1" w:themeFillShade="D8"/>
            <w:vAlign w:val="center"/>
          </w:tcPr>
          <w:p w14:paraId="0649DFA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sz w:val="24"/>
              </w:rPr>
              <w:t>当前兼职情况</w:t>
            </w:r>
          </w:p>
        </w:tc>
      </w:tr>
      <w:tr w14:paraId="2A07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397" w:type="pct"/>
            <w:vMerge w:val="continue"/>
            <w:shd w:val="clear" w:color="auto" w:fill="auto"/>
            <w:vAlign w:val="center"/>
          </w:tcPr>
          <w:p w14:paraId="2FF0BF39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03" w:type="pct"/>
            <w:gridSpan w:val="11"/>
            <w:shd w:val="clear" w:color="auto" w:fill="auto"/>
          </w:tcPr>
          <w:p w14:paraId="17B592D0">
            <w:pPr>
              <w:widowControl/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时间       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      兼职单位</w:t>
            </w:r>
            <w:r>
              <w:rPr>
                <w:rFonts w:eastAsiaTheme="minorEastAsia"/>
                <w:i/>
                <w:iCs/>
                <w:color w:val="FF0000"/>
                <w:kern w:val="0"/>
                <w:sz w:val="24"/>
              </w:rPr>
              <w:t xml:space="preserve">  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兼任职务</w:t>
            </w:r>
            <w:r>
              <w:rPr>
                <w:rFonts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eastAsiaTheme="minorEastAsia"/>
                <w:i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是否取酬</w:t>
            </w:r>
          </w:p>
          <w:p w14:paraId="532BC9D9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</w:tbl>
    <w:p w14:paraId="5FEBC9C2">
      <w:pPr>
        <w:tabs>
          <w:tab w:val="left" w:pos="1470"/>
        </w:tabs>
        <w:rPr>
          <w:rFonts w:eastAsiaTheme="minorEastAsia"/>
          <w:sz w:val="24"/>
        </w:rPr>
      </w:pPr>
    </w:p>
    <w:p w14:paraId="15BD6654">
      <w:pPr>
        <w:tabs>
          <w:tab w:val="left" w:pos="1470"/>
        </w:tabs>
        <w:rPr>
          <w:rFonts w:eastAsiaTheme="minorEastAsia"/>
          <w:sz w:val="24"/>
        </w:rPr>
      </w:pPr>
    </w:p>
    <w:p w14:paraId="619A7D56">
      <w:pPr>
        <w:tabs>
          <w:tab w:val="left" w:pos="1470"/>
        </w:tabs>
        <w:rPr>
          <w:rFonts w:eastAsiaTheme="minorEastAsia"/>
          <w:sz w:val="24"/>
        </w:rPr>
      </w:pPr>
    </w:p>
    <w:p w14:paraId="56F17CE1">
      <w:pPr>
        <w:tabs>
          <w:tab w:val="left" w:pos="1470"/>
        </w:tabs>
        <w:rPr>
          <w:rFonts w:eastAsiaTheme="minorEastAsia"/>
          <w:sz w:val="24"/>
        </w:rPr>
      </w:pPr>
    </w:p>
    <w:p w14:paraId="591EF5C6">
      <w:pPr>
        <w:tabs>
          <w:tab w:val="left" w:pos="1470"/>
        </w:tabs>
        <w:rPr>
          <w:rFonts w:eastAsiaTheme="minorEastAsia"/>
          <w:sz w:val="24"/>
        </w:rPr>
        <w:sectPr>
          <w:footerReference r:id="rId8" w:type="first"/>
          <w:footerReference r:id="rId7" w:type="default"/>
          <w:pgSz w:w="11906" w:h="16838"/>
          <w:pgMar w:top="1038" w:right="1797" w:bottom="851" w:left="1797" w:header="851" w:footer="680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12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42"/>
        <w:gridCol w:w="1882"/>
        <w:gridCol w:w="1236"/>
        <w:gridCol w:w="851"/>
        <w:gridCol w:w="1984"/>
        <w:gridCol w:w="142"/>
        <w:gridCol w:w="1672"/>
      </w:tblGrid>
      <w:tr w14:paraId="62E1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AF4E">
            <w:pPr>
              <w:jc w:val="center"/>
              <w:rPr>
                <w:rFonts w:eastAsia="楷体"/>
                <w:b/>
                <w:sz w:val="28"/>
              </w:rPr>
            </w:pPr>
            <w:r>
              <w:rPr>
                <w:rFonts w:hint="eastAsia" w:eastAsia="楷体"/>
                <w:b/>
                <w:sz w:val="28"/>
              </w:rPr>
              <w:t>2</w:t>
            </w:r>
            <w:r>
              <w:rPr>
                <w:rFonts w:eastAsia="楷体"/>
                <w:b/>
                <w:sz w:val="28"/>
              </w:rPr>
              <w:t>.2 主要专长和科研产出</w:t>
            </w:r>
          </w:p>
        </w:tc>
      </w:tr>
      <w:tr w14:paraId="2F5D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1A8CD60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/>
                <w:b/>
                <w:sz w:val="28"/>
              </w:rPr>
              <w:t>2.2.1 主要学术或技术专长</w:t>
            </w:r>
            <w:r>
              <w:rPr>
                <w:rFonts w:hint="eastAsia" w:eastAsia="楷体"/>
                <w:b/>
                <w:color w:val="FF0000"/>
                <w:sz w:val="24"/>
              </w:rPr>
              <w:t>【领域方向及具体专长表现】</w:t>
            </w:r>
          </w:p>
        </w:tc>
      </w:tr>
      <w:tr w14:paraId="1384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EFE28">
            <w:pPr>
              <w:rPr>
                <w:rFonts w:asciiTheme="majorEastAsia" w:hAnsiTheme="majorEastAsia" w:eastAsiaTheme="majorEastAsia"/>
                <w:sz w:val="28"/>
              </w:rPr>
            </w:pPr>
          </w:p>
        </w:tc>
      </w:tr>
      <w:tr w14:paraId="31F3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47F9856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/>
                <w:b/>
                <w:sz w:val="28"/>
              </w:rPr>
              <w:t>2.2.2科研产出概述</w:t>
            </w:r>
            <w:r>
              <w:rPr>
                <w:rFonts w:hint="eastAsia" w:eastAsia="楷体"/>
                <w:b/>
                <w:color w:val="FF0000"/>
                <w:sz w:val="24"/>
              </w:rPr>
              <w:t>【概述不超过</w:t>
            </w:r>
            <w:r>
              <w:rPr>
                <w:rFonts w:eastAsia="楷体"/>
                <w:b/>
                <w:color w:val="FF0000"/>
                <w:sz w:val="24"/>
              </w:rPr>
              <w:t>10</w:t>
            </w:r>
            <w:r>
              <w:rPr>
                <w:rFonts w:hint="eastAsia" w:eastAsia="楷体"/>
                <w:b/>
                <w:color w:val="FF0000"/>
                <w:sz w:val="24"/>
              </w:rPr>
              <w:t>项主要科研成果的科学与技术价值、效益、影响力】</w:t>
            </w:r>
          </w:p>
        </w:tc>
      </w:tr>
      <w:tr w14:paraId="5F55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4ADC5">
            <w:pPr>
              <w:rPr>
                <w:rFonts w:eastAsia="楷体"/>
                <w:b/>
                <w:sz w:val="28"/>
              </w:rPr>
            </w:pPr>
          </w:p>
        </w:tc>
      </w:tr>
      <w:tr w14:paraId="7B31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664A">
            <w:pPr>
              <w:jc w:val="center"/>
              <w:rPr>
                <w:rFonts w:eastAsia="楷体"/>
                <w:b/>
                <w:sz w:val="28"/>
              </w:rPr>
            </w:pPr>
            <w:r>
              <w:rPr>
                <w:rFonts w:hint="eastAsia" w:eastAsia="楷体"/>
                <w:b/>
                <w:sz w:val="28"/>
              </w:rPr>
              <w:t>2</w:t>
            </w:r>
            <w:r>
              <w:rPr>
                <w:rFonts w:eastAsia="楷体"/>
                <w:b/>
                <w:sz w:val="28"/>
              </w:rPr>
              <w:t>.3 代表性成果</w:t>
            </w:r>
          </w:p>
        </w:tc>
      </w:tr>
      <w:tr w14:paraId="614B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9AE1013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/>
                <w:b/>
                <w:sz w:val="28"/>
              </w:rPr>
              <w:t>2.3.1 代表性论文、著作情况（不超过10篇）</w:t>
            </w:r>
          </w:p>
          <w:p w14:paraId="33BDD4A2">
            <w:pPr>
              <w:rPr>
                <w:rFonts w:eastAsia="楷体"/>
                <w:b/>
                <w:sz w:val="28"/>
              </w:rPr>
            </w:pPr>
            <w:r>
              <w:rPr>
                <w:rFonts w:hint="eastAsia" w:eastAsia="楷体"/>
                <w:b/>
                <w:color w:val="FF0000"/>
                <w:sz w:val="24"/>
              </w:rPr>
              <w:t>【格式：序号</w:t>
            </w:r>
            <w:r>
              <w:rPr>
                <w:rFonts w:eastAsia="楷体"/>
                <w:b/>
                <w:color w:val="FF0000"/>
                <w:sz w:val="24"/>
              </w:rPr>
              <w:t xml:space="preserve"> </w:t>
            </w:r>
            <w:r>
              <w:rPr>
                <w:rFonts w:hint="eastAsia" w:eastAsia="楷体"/>
                <w:b/>
                <w:color w:val="FF0000"/>
                <w:sz w:val="24"/>
              </w:rPr>
              <w:t>作者</w:t>
            </w:r>
            <w:r>
              <w:rPr>
                <w:rFonts w:eastAsia="楷体"/>
                <w:b/>
                <w:color w:val="FF0000"/>
                <w:sz w:val="24"/>
              </w:rPr>
              <w:t xml:space="preserve">. </w:t>
            </w:r>
            <w:r>
              <w:rPr>
                <w:rFonts w:hint="eastAsia" w:eastAsia="楷体"/>
                <w:b/>
                <w:color w:val="FF0000"/>
                <w:sz w:val="24"/>
              </w:rPr>
              <w:t>题名</w:t>
            </w:r>
            <w:r>
              <w:rPr>
                <w:rFonts w:eastAsia="楷体"/>
                <w:b/>
                <w:color w:val="FF0000"/>
                <w:sz w:val="24"/>
              </w:rPr>
              <w:t xml:space="preserve">. </w:t>
            </w:r>
            <w:r>
              <w:rPr>
                <w:rFonts w:hint="eastAsia" w:eastAsia="楷体"/>
                <w:b/>
                <w:color w:val="FF0000"/>
                <w:sz w:val="24"/>
              </w:rPr>
              <w:t>刊名</w:t>
            </w:r>
            <w:r>
              <w:rPr>
                <w:rFonts w:eastAsia="楷体"/>
                <w:b/>
                <w:color w:val="FF0000"/>
                <w:sz w:val="24"/>
              </w:rPr>
              <w:t xml:space="preserve">, </w:t>
            </w:r>
            <w:r>
              <w:rPr>
                <w:rFonts w:hint="eastAsia" w:eastAsia="楷体"/>
                <w:b/>
                <w:color w:val="FF0000"/>
                <w:sz w:val="24"/>
              </w:rPr>
              <w:t>年</w:t>
            </w:r>
            <w:r>
              <w:rPr>
                <w:rFonts w:eastAsia="楷体"/>
                <w:b/>
                <w:color w:val="FF0000"/>
                <w:sz w:val="24"/>
              </w:rPr>
              <w:t xml:space="preserve">, </w:t>
            </w:r>
            <w:r>
              <w:rPr>
                <w:rFonts w:hint="eastAsia" w:eastAsia="楷体"/>
                <w:b/>
                <w:color w:val="FF0000"/>
                <w:sz w:val="24"/>
              </w:rPr>
              <w:t>卷</w:t>
            </w:r>
            <w:r>
              <w:rPr>
                <w:rFonts w:eastAsia="楷体"/>
                <w:b/>
                <w:color w:val="FF0000"/>
                <w:sz w:val="24"/>
              </w:rPr>
              <w:t>(</w:t>
            </w:r>
            <w:r>
              <w:rPr>
                <w:rFonts w:hint="eastAsia" w:eastAsia="楷体"/>
                <w:b/>
                <w:color w:val="FF0000"/>
                <w:sz w:val="24"/>
              </w:rPr>
              <w:t>期</w:t>
            </w:r>
            <w:r>
              <w:rPr>
                <w:rFonts w:eastAsia="楷体"/>
                <w:b/>
                <w:color w:val="FF0000"/>
                <w:sz w:val="24"/>
              </w:rPr>
              <w:t xml:space="preserve">): </w:t>
            </w:r>
            <w:r>
              <w:rPr>
                <w:rFonts w:hint="eastAsia" w:eastAsia="楷体"/>
                <w:b/>
                <w:color w:val="FF0000"/>
                <w:sz w:val="24"/>
              </w:rPr>
              <w:t>起止页码，他引次数】</w:t>
            </w:r>
          </w:p>
        </w:tc>
      </w:tr>
      <w:tr w14:paraId="02D9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2E00">
            <w:pPr>
              <w:rPr>
                <w:rFonts w:eastAsia="楷体"/>
                <w:b/>
                <w:sz w:val="28"/>
              </w:rPr>
            </w:pPr>
          </w:p>
        </w:tc>
      </w:tr>
      <w:tr w14:paraId="12A7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01940A6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/>
                <w:b/>
                <w:sz w:val="28"/>
              </w:rPr>
              <w:t>2.3.2 发明专利（按“受理”和“授权”区分）情况（不超过10项）</w:t>
            </w:r>
          </w:p>
          <w:p w14:paraId="70648418">
            <w:pPr>
              <w:rPr>
                <w:rFonts w:eastAsia="楷体"/>
                <w:b/>
                <w:sz w:val="28"/>
              </w:rPr>
            </w:pPr>
            <w:r>
              <w:rPr>
                <w:rFonts w:hint="eastAsia" w:eastAsia="楷体"/>
                <w:b/>
                <w:color w:val="FF0000"/>
                <w:sz w:val="24"/>
              </w:rPr>
              <w:t>【格式：序号</w:t>
            </w:r>
            <w:r>
              <w:rPr>
                <w:rFonts w:eastAsia="楷体"/>
                <w:b/>
                <w:color w:val="FF0000"/>
                <w:sz w:val="24"/>
              </w:rPr>
              <w:t xml:space="preserve"> </w:t>
            </w:r>
            <w:r>
              <w:rPr>
                <w:rFonts w:hint="eastAsia" w:eastAsia="楷体"/>
                <w:b/>
                <w:color w:val="FF0000"/>
                <w:sz w:val="24"/>
              </w:rPr>
              <w:t>专利申请者</w:t>
            </w:r>
            <w:r>
              <w:rPr>
                <w:rFonts w:eastAsia="楷体"/>
                <w:b/>
                <w:color w:val="FF0000"/>
                <w:sz w:val="24"/>
              </w:rPr>
              <w:t>.</w:t>
            </w:r>
            <w:r>
              <w:rPr>
                <w:rFonts w:hint="eastAsia" w:eastAsia="楷体"/>
                <w:b/>
                <w:color w:val="FF0000"/>
                <w:sz w:val="24"/>
              </w:rPr>
              <w:t>专利题名</w:t>
            </w:r>
            <w:r>
              <w:rPr>
                <w:rFonts w:eastAsia="楷体"/>
                <w:b/>
                <w:color w:val="FF0000"/>
                <w:sz w:val="24"/>
              </w:rPr>
              <w:t>:</w:t>
            </w:r>
            <w:r>
              <w:rPr>
                <w:rFonts w:hint="eastAsia" w:eastAsia="楷体"/>
                <w:b/>
                <w:color w:val="FF0000"/>
                <w:sz w:val="24"/>
              </w:rPr>
              <w:t>专利国别</w:t>
            </w:r>
            <w:r>
              <w:rPr>
                <w:rFonts w:eastAsia="楷体"/>
                <w:b/>
                <w:color w:val="FF0000"/>
                <w:sz w:val="24"/>
              </w:rPr>
              <w:t>,</w:t>
            </w:r>
            <w:r>
              <w:rPr>
                <w:rFonts w:hint="eastAsia" w:eastAsia="楷体"/>
                <w:b/>
                <w:color w:val="FF0000"/>
                <w:sz w:val="24"/>
              </w:rPr>
              <w:t>申请号〔专利号〕</w:t>
            </w:r>
            <w:r>
              <w:rPr>
                <w:rFonts w:eastAsia="楷体"/>
                <w:b/>
                <w:color w:val="FF0000"/>
                <w:sz w:val="24"/>
              </w:rPr>
              <w:t>.</w:t>
            </w:r>
            <w:r>
              <w:rPr>
                <w:rFonts w:hint="eastAsia" w:eastAsia="楷体"/>
                <w:b/>
                <w:color w:val="FF0000"/>
                <w:sz w:val="24"/>
              </w:rPr>
              <w:t>发布日期〔授权公告日期〕．】</w:t>
            </w:r>
          </w:p>
        </w:tc>
      </w:tr>
      <w:tr w14:paraId="22FB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795C">
            <w:pPr>
              <w:rPr>
                <w:rFonts w:eastAsia="楷体"/>
                <w:b/>
                <w:sz w:val="28"/>
              </w:rPr>
            </w:pPr>
          </w:p>
        </w:tc>
      </w:tr>
      <w:tr w14:paraId="2F4B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77AF248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/>
                <w:b/>
                <w:sz w:val="28"/>
              </w:rPr>
              <w:t>2.3.3 科技成果转移转化情况</w:t>
            </w:r>
          </w:p>
          <w:p w14:paraId="1C02233F">
            <w:pPr>
              <w:rPr>
                <w:rFonts w:eastAsia="楷体"/>
                <w:b/>
                <w:sz w:val="28"/>
              </w:rPr>
            </w:pPr>
            <w:r>
              <w:rPr>
                <w:rFonts w:hint="eastAsia" w:eastAsia="楷体"/>
                <w:b/>
                <w:color w:val="FF0000"/>
                <w:sz w:val="24"/>
              </w:rPr>
              <w:t>【</w:t>
            </w:r>
            <w:r>
              <w:rPr>
                <w:rFonts w:eastAsia="楷体"/>
                <w:b/>
                <w:color w:val="FF0000"/>
                <w:sz w:val="24"/>
              </w:rPr>
              <w:t>注：可结合承担横向经费、技术许可、转让费、股权激励等标准概述</w:t>
            </w:r>
            <w:r>
              <w:rPr>
                <w:rFonts w:hint="eastAsia" w:eastAsia="楷体"/>
                <w:b/>
                <w:color w:val="FF0000"/>
                <w:sz w:val="24"/>
              </w:rPr>
              <w:t>】</w:t>
            </w:r>
          </w:p>
        </w:tc>
      </w:tr>
      <w:tr w14:paraId="3EA4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CAD44">
            <w:pPr>
              <w:rPr>
                <w:rFonts w:eastAsia="楷体"/>
                <w:b/>
                <w:sz w:val="28"/>
              </w:rPr>
            </w:pPr>
          </w:p>
        </w:tc>
      </w:tr>
      <w:tr w14:paraId="5C1A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747AFF7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/>
                <w:b/>
                <w:sz w:val="28"/>
              </w:rPr>
              <w:t>2.3.4 其他形式的重要科研产出情况</w:t>
            </w:r>
          </w:p>
        </w:tc>
      </w:tr>
      <w:tr w14:paraId="41AC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7D59">
            <w:pPr>
              <w:rPr>
                <w:rFonts w:eastAsia="楷体"/>
                <w:b/>
                <w:sz w:val="28"/>
              </w:rPr>
            </w:pPr>
          </w:p>
        </w:tc>
      </w:tr>
      <w:tr w14:paraId="0F8C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4B92">
            <w:pPr>
              <w:jc w:val="center"/>
              <w:rPr>
                <w:rFonts w:eastAsia="楷体"/>
                <w:b/>
                <w:sz w:val="28"/>
              </w:rPr>
            </w:pPr>
            <w:r>
              <w:rPr>
                <w:rFonts w:hint="eastAsia" w:eastAsia="楷体"/>
                <w:b/>
                <w:sz w:val="28"/>
              </w:rPr>
              <w:t>2</w:t>
            </w:r>
            <w:r>
              <w:rPr>
                <w:rFonts w:eastAsia="楷体"/>
                <w:b/>
                <w:sz w:val="28"/>
              </w:rPr>
              <w:t>.4 曾主持（参与）的主要科研项目（不超过10项）</w:t>
            </w:r>
          </w:p>
          <w:p w14:paraId="082B1609">
            <w:pPr>
              <w:rPr>
                <w:rFonts w:eastAsia="楷体"/>
                <w:b/>
                <w:sz w:val="28"/>
              </w:rPr>
            </w:pPr>
            <w:r>
              <w:rPr>
                <w:rFonts w:hint="eastAsia" w:eastAsia="楷体"/>
                <w:b/>
                <w:color w:val="FF0000"/>
                <w:sz w:val="24"/>
              </w:rPr>
              <w:t>【项目名称、经费来源中文或英文填写；经费额度需写清币种；项目起止时间具体到月份】</w:t>
            </w:r>
          </w:p>
        </w:tc>
      </w:tr>
      <w:tr w14:paraId="504C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156" w:type="dxa"/>
            <w:gridSpan w:val="2"/>
            <w:shd w:val="clear" w:color="auto" w:fill="D7D7D7" w:themeFill="background1" w:themeFillShade="D8"/>
            <w:vAlign w:val="center"/>
          </w:tcPr>
          <w:p w14:paraId="6743B612">
            <w:pPr>
              <w:tabs>
                <w:tab w:val="left" w:pos="1470"/>
              </w:tabs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pacing w:val="73"/>
                <w:kern w:val="0"/>
                <w:sz w:val="24"/>
                <w:fitText w:val="1400" w:id="-686072832"/>
              </w:rPr>
              <w:t>项目名</w:t>
            </w:r>
            <w:r>
              <w:rPr>
                <w:rFonts w:hint="eastAsia" w:eastAsiaTheme="minorEastAsia"/>
                <w:spacing w:val="1"/>
                <w:kern w:val="0"/>
                <w:sz w:val="24"/>
                <w:fitText w:val="1400" w:id="-686072832"/>
              </w:rPr>
              <w:t>称</w:t>
            </w:r>
          </w:p>
        </w:tc>
        <w:tc>
          <w:tcPr>
            <w:tcW w:w="1882" w:type="dxa"/>
            <w:shd w:val="clear" w:color="auto" w:fill="D7D7D7" w:themeFill="background1" w:themeFillShade="D8"/>
            <w:vAlign w:val="center"/>
          </w:tcPr>
          <w:p w14:paraId="4FCD7F62">
            <w:pPr>
              <w:tabs>
                <w:tab w:val="left" w:pos="1470"/>
              </w:tabs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起止时间</w:t>
            </w:r>
          </w:p>
        </w:tc>
        <w:tc>
          <w:tcPr>
            <w:tcW w:w="2087" w:type="dxa"/>
            <w:gridSpan w:val="2"/>
            <w:shd w:val="clear" w:color="auto" w:fill="D7D7D7" w:themeFill="background1" w:themeFillShade="D8"/>
            <w:vAlign w:val="center"/>
          </w:tcPr>
          <w:p w14:paraId="4506EEFA">
            <w:pPr>
              <w:tabs>
                <w:tab w:val="left" w:pos="1470"/>
              </w:tabs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经费额度</w:t>
            </w:r>
          </w:p>
        </w:tc>
        <w:tc>
          <w:tcPr>
            <w:tcW w:w="1984" w:type="dxa"/>
            <w:shd w:val="clear" w:color="auto" w:fill="D7D7D7" w:themeFill="background1" w:themeFillShade="D8"/>
            <w:vAlign w:val="center"/>
          </w:tcPr>
          <w:p w14:paraId="0ECDAAC3">
            <w:pPr>
              <w:tabs>
                <w:tab w:val="left" w:pos="1470"/>
              </w:tabs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经费来源</w:t>
            </w:r>
          </w:p>
        </w:tc>
        <w:tc>
          <w:tcPr>
            <w:tcW w:w="1814" w:type="dxa"/>
            <w:gridSpan w:val="2"/>
            <w:shd w:val="clear" w:color="auto" w:fill="D7D7D7" w:themeFill="background1" w:themeFillShade="D8"/>
            <w:vAlign w:val="center"/>
          </w:tcPr>
          <w:p w14:paraId="627776F5">
            <w:pPr>
              <w:tabs>
                <w:tab w:val="left" w:pos="1470"/>
              </w:tabs>
              <w:spacing w:line="4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承担角色</w:t>
            </w:r>
          </w:p>
        </w:tc>
      </w:tr>
      <w:tr w14:paraId="32E6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56" w:type="dxa"/>
            <w:gridSpan w:val="2"/>
            <w:vAlign w:val="center"/>
          </w:tcPr>
          <w:p w14:paraId="4E4F84FE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616985C9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185F5783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90A79AC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0A708B8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4095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56" w:type="dxa"/>
            <w:gridSpan w:val="2"/>
            <w:vAlign w:val="center"/>
          </w:tcPr>
          <w:p w14:paraId="7BDDB468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2885335B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0502DB39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87D2D1D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1FFE97EC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4A7F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56" w:type="dxa"/>
            <w:gridSpan w:val="2"/>
            <w:vAlign w:val="center"/>
          </w:tcPr>
          <w:p w14:paraId="30A7C87E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14138BF6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597AA771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FEF1D3C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6196B7E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01C2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56" w:type="dxa"/>
            <w:gridSpan w:val="2"/>
            <w:vAlign w:val="center"/>
          </w:tcPr>
          <w:p w14:paraId="2D669457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882" w:type="dxa"/>
            <w:vAlign w:val="center"/>
          </w:tcPr>
          <w:p w14:paraId="6A4D1076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4EFEDD0C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2AA7616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1E3497A1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79BA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156" w:type="dxa"/>
            <w:gridSpan w:val="2"/>
            <w:tcBorders>
              <w:bottom w:val="single" w:color="auto" w:sz="4" w:space="0"/>
            </w:tcBorders>
            <w:vAlign w:val="center"/>
          </w:tcPr>
          <w:p w14:paraId="39404A97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882" w:type="dxa"/>
            <w:tcBorders>
              <w:bottom w:val="single" w:color="auto" w:sz="4" w:space="0"/>
            </w:tcBorders>
            <w:vAlign w:val="center"/>
          </w:tcPr>
          <w:p w14:paraId="2B462433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087" w:type="dxa"/>
            <w:gridSpan w:val="2"/>
            <w:tcBorders>
              <w:bottom w:val="single" w:color="auto" w:sz="4" w:space="0"/>
            </w:tcBorders>
            <w:vAlign w:val="center"/>
          </w:tcPr>
          <w:p w14:paraId="359CA6D8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 w14:paraId="78E76C50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 w14:paraId="3CFFA856">
            <w:pPr>
              <w:spacing w:line="440" w:lineRule="exac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5DA1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8"/>
            <w:vAlign w:val="center"/>
          </w:tcPr>
          <w:p w14:paraId="355C552E">
            <w:pPr>
              <w:widowControl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楷体"/>
                <w:b/>
                <w:sz w:val="28"/>
              </w:rPr>
              <w:t>2</w:t>
            </w:r>
            <w:r>
              <w:rPr>
                <w:rFonts w:eastAsia="楷体"/>
                <w:b/>
                <w:sz w:val="28"/>
              </w:rPr>
              <w:t>.5 是否与其他机构签订仍有效的竞业禁止协议或兼职协议？</w:t>
            </w:r>
          </w:p>
        </w:tc>
      </w:tr>
      <w:tr w14:paraId="3DF0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923" w:type="dxa"/>
            <w:gridSpan w:val="8"/>
          </w:tcPr>
          <w:p w14:paraId="5136969C">
            <w:pPr>
              <w:spacing w:line="440" w:lineRule="exact"/>
              <w:rPr>
                <w:rFonts w:eastAsia="新宋体"/>
              </w:rPr>
            </w:pPr>
          </w:p>
        </w:tc>
      </w:tr>
      <w:tr w14:paraId="429F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23" w:type="dxa"/>
            <w:gridSpan w:val="8"/>
          </w:tcPr>
          <w:p w14:paraId="5CFDF4EC">
            <w:pPr>
              <w:widowControl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楷体"/>
                <w:b/>
                <w:sz w:val="28"/>
              </w:rPr>
              <w:t>2</w:t>
            </w:r>
            <w:r>
              <w:rPr>
                <w:rFonts w:eastAsia="楷体"/>
                <w:b/>
                <w:sz w:val="28"/>
              </w:rPr>
              <w:t>.6 科技奖励及荣誉</w:t>
            </w:r>
          </w:p>
        </w:tc>
      </w:tr>
      <w:tr w14:paraId="0BD8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4" w:type="dxa"/>
            <w:shd w:val="clear" w:color="auto" w:fill="D7D7D7" w:themeFill="background1" w:themeFillShade="D8"/>
            <w:vAlign w:val="center"/>
          </w:tcPr>
          <w:p w14:paraId="68C43E63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奖项名称</w:t>
            </w:r>
          </w:p>
        </w:tc>
        <w:tc>
          <w:tcPr>
            <w:tcW w:w="3260" w:type="dxa"/>
            <w:gridSpan w:val="3"/>
            <w:shd w:val="clear" w:color="auto" w:fill="D7D7D7" w:themeFill="background1" w:themeFillShade="D8"/>
            <w:vAlign w:val="center"/>
          </w:tcPr>
          <w:p w14:paraId="04337588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颁发机构</w:t>
            </w:r>
          </w:p>
        </w:tc>
        <w:tc>
          <w:tcPr>
            <w:tcW w:w="2977" w:type="dxa"/>
            <w:gridSpan w:val="3"/>
            <w:shd w:val="clear" w:color="auto" w:fill="D7D7D7" w:themeFill="background1" w:themeFillShade="D8"/>
            <w:vAlign w:val="center"/>
          </w:tcPr>
          <w:p w14:paraId="1FE0D96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pacing w:val="240"/>
                <w:kern w:val="0"/>
                <w:sz w:val="24"/>
                <w:fitText w:val="960" w:id="-686072831"/>
              </w:rPr>
              <w:t>年</w:t>
            </w:r>
            <w:r>
              <w:rPr>
                <w:rFonts w:eastAsiaTheme="minorEastAsia"/>
                <w:spacing w:val="0"/>
                <w:kern w:val="0"/>
                <w:sz w:val="24"/>
                <w:fitText w:val="960" w:id="-686072831"/>
              </w:rPr>
              <w:t>份</w:t>
            </w:r>
          </w:p>
        </w:tc>
        <w:tc>
          <w:tcPr>
            <w:tcW w:w="1672" w:type="dxa"/>
            <w:shd w:val="clear" w:color="auto" w:fill="D7D7D7" w:themeFill="background1" w:themeFillShade="D8"/>
            <w:vAlign w:val="center"/>
          </w:tcPr>
          <w:p w14:paraId="2F4B1FB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pacing w:val="240"/>
                <w:kern w:val="0"/>
                <w:sz w:val="24"/>
                <w:fitText w:val="960" w:id="-686072830"/>
              </w:rPr>
              <w:t>排</w:t>
            </w:r>
            <w:r>
              <w:rPr>
                <w:rFonts w:eastAsiaTheme="minorEastAsia"/>
                <w:spacing w:val="0"/>
                <w:kern w:val="0"/>
                <w:sz w:val="24"/>
                <w:fitText w:val="960" w:id="-686072830"/>
              </w:rPr>
              <w:t>名</w:t>
            </w:r>
          </w:p>
        </w:tc>
      </w:tr>
      <w:tr w14:paraId="3AC7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4" w:type="dxa"/>
            <w:vAlign w:val="center"/>
          </w:tcPr>
          <w:p w14:paraId="61CAADE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469104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F4D7F6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4AF87A3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761C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4" w:type="dxa"/>
            <w:vAlign w:val="center"/>
          </w:tcPr>
          <w:p w14:paraId="29D1A12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684319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D416C0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35634A5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12DC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4" w:type="dxa"/>
            <w:vAlign w:val="center"/>
          </w:tcPr>
          <w:p w14:paraId="2737AB6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801DF3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E86615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0825EAB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7E35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4" w:type="dxa"/>
            <w:vAlign w:val="center"/>
          </w:tcPr>
          <w:p w14:paraId="28CB247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5E2A3C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903A7E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2AC5CDC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5ABC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4" w:type="dxa"/>
            <w:vAlign w:val="center"/>
          </w:tcPr>
          <w:p w14:paraId="2D470CE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13E0D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3EDB58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131E801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27AC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923" w:type="dxa"/>
            <w:gridSpan w:val="8"/>
            <w:vAlign w:val="center"/>
          </w:tcPr>
          <w:p w14:paraId="6F200402">
            <w:pPr>
              <w:widowControl/>
              <w:jc w:val="center"/>
              <w:rPr>
                <w:rFonts w:eastAsia="楷体"/>
                <w:b/>
                <w:sz w:val="28"/>
              </w:rPr>
            </w:pPr>
            <w:r>
              <w:rPr>
                <w:rFonts w:hint="eastAsia" w:eastAsia="楷体"/>
                <w:b/>
                <w:sz w:val="28"/>
              </w:rPr>
              <w:t>2</w:t>
            </w:r>
            <w:r>
              <w:rPr>
                <w:rFonts w:eastAsia="楷体"/>
                <w:b/>
                <w:sz w:val="28"/>
              </w:rPr>
              <w:t>.7 其他</w:t>
            </w:r>
          </w:p>
          <w:p w14:paraId="6286D907">
            <w:pPr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楷体"/>
                <w:b/>
                <w:color w:val="FF0000"/>
                <w:sz w:val="24"/>
              </w:rPr>
              <w:t>【如国际学术组织或期刊任职、重要国际学术会议作报告等情况】</w:t>
            </w:r>
          </w:p>
        </w:tc>
      </w:tr>
      <w:tr w14:paraId="346E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9923" w:type="dxa"/>
            <w:gridSpan w:val="8"/>
          </w:tcPr>
          <w:p w14:paraId="47904A8F">
            <w:pPr>
              <w:tabs>
                <w:tab w:val="left" w:pos="1470"/>
              </w:tabs>
              <w:rPr>
                <w:rFonts w:eastAsia="仿宋_GB2312"/>
                <w:b/>
                <w:sz w:val="28"/>
              </w:rPr>
            </w:pPr>
          </w:p>
        </w:tc>
      </w:tr>
      <w:tr w14:paraId="0726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AAB49">
            <w:pPr>
              <w:widowControl/>
              <w:jc w:val="center"/>
              <w:rPr>
                <w:rFonts w:eastAsia="楷体"/>
                <w:b/>
                <w:sz w:val="28"/>
              </w:rPr>
            </w:pPr>
            <w:r>
              <w:rPr>
                <w:rFonts w:hint="eastAsia" w:eastAsia="楷体"/>
                <w:b/>
                <w:sz w:val="28"/>
              </w:rPr>
              <w:t>2</w:t>
            </w:r>
            <w:r>
              <w:rPr>
                <w:rFonts w:eastAsia="楷体"/>
                <w:b/>
                <w:sz w:val="28"/>
              </w:rPr>
              <w:t xml:space="preserve">.8 </w:t>
            </w:r>
            <w:r>
              <w:rPr>
                <w:rFonts w:eastAsia="楷体"/>
                <w:b/>
                <w:sz w:val="28"/>
                <w:szCs w:val="28"/>
              </w:rPr>
              <w:t>入选后工作计划、目标与</w:t>
            </w:r>
            <w:r>
              <w:rPr>
                <w:rFonts w:eastAsia="仿宋_GB2312"/>
                <w:b/>
                <w:sz w:val="28"/>
                <w:szCs w:val="28"/>
              </w:rPr>
              <w:t>预期</w:t>
            </w:r>
            <w:r>
              <w:rPr>
                <w:rFonts w:eastAsia="楷体"/>
                <w:b/>
                <w:sz w:val="28"/>
                <w:szCs w:val="28"/>
              </w:rPr>
              <w:t>成果</w:t>
            </w:r>
          </w:p>
          <w:p w14:paraId="583DB53F">
            <w:pPr>
              <w:jc w:val="center"/>
              <w:rPr>
                <w:rFonts w:eastAsia="楷体"/>
                <w:b/>
                <w:sz w:val="30"/>
                <w:szCs w:val="30"/>
              </w:rPr>
            </w:pPr>
            <w:r>
              <w:rPr>
                <w:rFonts w:hint="eastAsia" w:eastAsia="楷体"/>
                <w:b/>
                <w:color w:val="FF0000"/>
                <w:sz w:val="24"/>
              </w:rPr>
              <w:t>【包括拟解决的科学、技术问题，实验室平台和人才队伍建设等，应包括可量化指标】</w:t>
            </w:r>
          </w:p>
        </w:tc>
      </w:tr>
      <w:tr w14:paraId="40CF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96FB0">
            <w:pPr>
              <w:widowControl/>
              <w:jc w:val="left"/>
              <w:rPr>
                <w:rFonts w:eastAsia="楷体"/>
                <w:b/>
                <w:sz w:val="28"/>
              </w:rPr>
            </w:pPr>
            <w:r>
              <w:rPr>
                <w:rFonts w:eastAsia="楷体"/>
                <w:b/>
                <w:sz w:val="28"/>
              </w:rPr>
              <w:t>2.8.1</w:t>
            </w:r>
            <w:r>
              <w:rPr>
                <w:rFonts w:hint="eastAsia" w:eastAsia="楷体"/>
                <w:b/>
                <w:sz w:val="28"/>
              </w:rPr>
              <w:t>到岗工作后主要研究方向和思路</w:t>
            </w:r>
            <w:r>
              <w:rPr>
                <w:rFonts w:hint="eastAsia" w:eastAsia="楷体"/>
                <w:b/>
                <w:color w:val="FF0000"/>
                <w:sz w:val="24"/>
              </w:rPr>
              <w:t>【请分条目简要填写】</w:t>
            </w:r>
          </w:p>
        </w:tc>
      </w:tr>
      <w:tr w14:paraId="1C04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CFC9C"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 w14:paraId="5289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960B6"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楷体"/>
                <w:b/>
                <w:sz w:val="28"/>
              </w:rPr>
              <w:t>2.8.2</w:t>
            </w:r>
            <w:r>
              <w:rPr>
                <w:rFonts w:hint="eastAsia" w:eastAsia="楷体"/>
                <w:b/>
                <w:sz w:val="28"/>
              </w:rPr>
              <w:t>工作目标和预期成果</w:t>
            </w:r>
            <w:r>
              <w:rPr>
                <w:rFonts w:hint="eastAsia" w:eastAsia="楷体"/>
                <w:b/>
                <w:color w:val="FF0000"/>
                <w:sz w:val="24"/>
              </w:rPr>
              <w:t>【请按照近、中长期分阶段填写工作目标和预期成果】</w:t>
            </w:r>
          </w:p>
        </w:tc>
      </w:tr>
      <w:tr w14:paraId="7589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B5DF5"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 w14:paraId="7ACB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D19D"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楷体"/>
                <w:b/>
                <w:sz w:val="28"/>
              </w:rPr>
              <w:t>2.8.3</w:t>
            </w:r>
            <w:r>
              <w:rPr>
                <w:rFonts w:hint="eastAsia" w:eastAsia="楷体"/>
                <w:b/>
                <w:sz w:val="28"/>
              </w:rPr>
              <w:t>团队建设</w:t>
            </w:r>
            <w:r>
              <w:rPr>
                <w:rFonts w:hint="eastAsia" w:eastAsia="楷体"/>
                <w:b/>
                <w:color w:val="FF0000"/>
                <w:sz w:val="24"/>
              </w:rPr>
              <w:t>【请按照近、中长期分阶段填写】</w:t>
            </w:r>
          </w:p>
        </w:tc>
      </w:tr>
      <w:tr w14:paraId="366F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94A0D">
            <w:pPr>
              <w:tabs>
                <w:tab w:val="left" w:pos="1470"/>
              </w:tabs>
              <w:jc w:val="left"/>
              <w:rPr>
                <w:rFonts w:eastAsia="楷体"/>
                <w:b/>
                <w:sz w:val="30"/>
                <w:szCs w:val="30"/>
              </w:rPr>
            </w:pPr>
          </w:p>
        </w:tc>
      </w:tr>
      <w:tr w14:paraId="492B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B30D">
            <w:pPr>
              <w:pStyle w:val="22"/>
              <w:numPr>
                <w:ilvl w:val="0"/>
                <w:numId w:val="1"/>
              </w:numPr>
              <w:ind w:left="0" w:firstLineChars="0"/>
              <w:jc w:val="center"/>
              <w:rPr>
                <w:rFonts w:eastAsia="楷体"/>
                <w:b/>
                <w:sz w:val="30"/>
                <w:szCs w:val="30"/>
              </w:rPr>
            </w:pPr>
            <w:r>
              <w:rPr>
                <w:rFonts w:eastAsia="楷体"/>
                <w:b/>
                <w:sz w:val="28"/>
              </w:rPr>
              <w:t>本人承诺项</w:t>
            </w:r>
          </w:p>
        </w:tc>
      </w:tr>
      <w:tr w14:paraId="7ABA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6" w:hRule="atLeast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61974">
            <w:pPr>
              <w:adjustRightInd w:val="0"/>
              <w:snapToGrid w:val="0"/>
              <w:spacing w:line="440" w:lineRule="exact"/>
              <w:ind w:left="700" w:hanging="700" w:hangingChars="250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）本人承诺提交的材料真实准确，遵守科学道德和诚信要求，未发生以下科研不端行为：</w:t>
            </w:r>
          </w:p>
          <w:p w14:paraId="22787710">
            <w:pPr>
              <w:tabs>
                <w:tab w:val="left" w:pos="420"/>
              </w:tabs>
              <w:adjustRightInd w:val="0"/>
              <w:snapToGrid w:val="0"/>
              <w:spacing w:line="440" w:lineRule="exact"/>
              <w:ind w:firstLine="700" w:firstLineChars="25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a. </w:t>
            </w:r>
            <w:r>
              <w:rPr>
                <w:rFonts w:hint="eastAsia" w:eastAsiaTheme="minorEastAsia"/>
                <w:sz w:val="28"/>
              </w:rPr>
              <w:t>在教育背景、工作经历及研究基础等方面提供虚假信息；</w:t>
            </w:r>
          </w:p>
          <w:p w14:paraId="133A30EA">
            <w:pPr>
              <w:tabs>
                <w:tab w:val="left" w:pos="420"/>
              </w:tabs>
              <w:adjustRightInd w:val="0"/>
              <w:snapToGrid w:val="0"/>
              <w:spacing w:line="440" w:lineRule="exact"/>
              <w:ind w:firstLine="700" w:firstLineChars="250"/>
              <w:rPr>
                <w:rFonts w:eastAsiaTheme="minorEastAsia"/>
                <w:sz w:val="28"/>
              </w:rPr>
            </w:pPr>
            <w:r>
              <w:rPr>
                <w:rFonts w:hint="eastAsia" w:eastAsiaTheme="minorEastAsia"/>
                <w:sz w:val="28"/>
              </w:rPr>
              <w:t>b</w:t>
            </w:r>
            <w:r>
              <w:rPr>
                <w:rFonts w:eastAsiaTheme="minorEastAsia"/>
                <w:sz w:val="28"/>
              </w:rPr>
              <w:t xml:space="preserve">. </w:t>
            </w:r>
            <w:r>
              <w:rPr>
                <w:rFonts w:hint="eastAsia" w:eastAsiaTheme="minorEastAsia"/>
                <w:sz w:val="28"/>
              </w:rPr>
              <w:t>抄袭、剽窃他人科研成果；</w:t>
            </w:r>
          </w:p>
          <w:p w14:paraId="0460CA75">
            <w:pPr>
              <w:tabs>
                <w:tab w:val="left" w:pos="420"/>
              </w:tabs>
              <w:adjustRightInd w:val="0"/>
              <w:snapToGrid w:val="0"/>
              <w:spacing w:line="440" w:lineRule="exact"/>
              <w:ind w:firstLine="700" w:firstLineChars="250"/>
              <w:rPr>
                <w:rFonts w:eastAsiaTheme="minorEastAsia"/>
                <w:sz w:val="28"/>
              </w:rPr>
            </w:pPr>
            <w:r>
              <w:rPr>
                <w:rFonts w:hint="eastAsia" w:eastAsiaTheme="minorEastAsia"/>
                <w:sz w:val="28"/>
              </w:rPr>
              <w:t>c</w:t>
            </w:r>
            <w:r>
              <w:rPr>
                <w:rFonts w:eastAsiaTheme="minorEastAsia"/>
                <w:sz w:val="28"/>
              </w:rPr>
              <w:t xml:space="preserve">. </w:t>
            </w:r>
            <w:r>
              <w:rPr>
                <w:rFonts w:hint="eastAsia" w:eastAsiaTheme="minorEastAsia"/>
                <w:sz w:val="28"/>
              </w:rPr>
              <w:t>捏造或篡改科研数据；</w:t>
            </w:r>
          </w:p>
          <w:p w14:paraId="3D3FD76E">
            <w:pPr>
              <w:tabs>
                <w:tab w:val="left" w:pos="420"/>
              </w:tabs>
              <w:adjustRightInd w:val="0"/>
              <w:snapToGrid w:val="0"/>
              <w:spacing w:line="440" w:lineRule="exact"/>
              <w:ind w:firstLine="700" w:firstLineChars="250"/>
              <w:rPr>
                <w:rFonts w:eastAsiaTheme="minorEastAsia"/>
                <w:sz w:val="28"/>
              </w:rPr>
            </w:pPr>
            <w:r>
              <w:rPr>
                <w:rFonts w:hint="eastAsia" w:eastAsiaTheme="minorEastAsia"/>
                <w:sz w:val="28"/>
              </w:rPr>
              <w:t>d</w:t>
            </w:r>
            <w:r>
              <w:rPr>
                <w:rFonts w:eastAsiaTheme="minorEastAsia"/>
                <w:sz w:val="28"/>
              </w:rPr>
              <w:t xml:space="preserve">. </w:t>
            </w:r>
            <w:r>
              <w:rPr>
                <w:rFonts w:hint="eastAsia" w:eastAsiaTheme="minorEastAsia"/>
                <w:sz w:val="28"/>
              </w:rPr>
              <w:t>其他科研不端行为。</w:t>
            </w:r>
          </w:p>
          <w:p w14:paraId="03FCEF21">
            <w:pPr>
              <w:adjustRightInd w:val="0"/>
              <w:snapToGrid w:val="0"/>
              <w:spacing w:line="440" w:lineRule="exact"/>
              <w:ind w:left="700" w:hanging="700" w:hangingChars="250"/>
              <w:rPr>
                <w:rFonts w:eastAsiaTheme="minorEastAsia"/>
                <w:color w:val="000000"/>
                <w:sz w:val="28"/>
              </w:rPr>
            </w:pPr>
            <w:r>
              <w:rPr>
                <w:rFonts w:eastAsiaTheme="minorEastAsia"/>
                <w:sz w:val="28"/>
              </w:rPr>
              <w:t>（</w:t>
            </w:r>
            <w:r>
              <w:rPr>
                <w:rFonts w:hint="eastAsia" w:eastAsiaTheme="minorEastAsia"/>
                <w:sz w:val="28"/>
              </w:rPr>
              <w:t>2</w:t>
            </w:r>
            <w:r>
              <w:rPr>
                <w:rFonts w:eastAsiaTheme="minorEastAsia"/>
                <w:sz w:val="28"/>
              </w:rPr>
              <w:t>）</w:t>
            </w:r>
            <w:r>
              <w:rPr>
                <w:rFonts w:hint="eastAsia" w:eastAsiaTheme="minorEastAsia"/>
                <w:color w:val="000000"/>
                <w:sz w:val="28"/>
              </w:rPr>
              <w:t>本人承诺在中心全职到岗工作以后，将在与中心协商的期限内，妥善解除与原单位的劳动关系，并提供相关证明材料。</w:t>
            </w:r>
          </w:p>
          <w:p w14:paraId="3E12AAC2">
            <w:pPr>
              <w:adjustRightInd w:val="0"/>
              <w:snapToGrid w:val="0"/>
              <w:spacing w:line="440" w:lineRule="exact"/>
              <w:ind w:left="700" w:hanging="700" w:hangingChars="250"/>
              <w:rPr>
                <w:rFonts w:eastAsiaTheme="minorEastAsia"/>
                <w:color w:val="000000"/>
                <w:sz w:val="28"/>
              </w:rPr>
            </w:pPr>
            <w:r>
              <w:rPr>
                <w:rFonts w:hint="eastAsia" w:eastAsiaTheme="minorEastAsia"/>
                <w:color w:val="000000"/>
                <w:sz w:val="28"/>
              </w:rPr>
              <w:t>（3）本人承诺未产生或已妥善处理与原单位在知识产权、劳动关系等方面的法律问题。</w:t>
            </w:r>
          </w:p>
          <w:p w14:paraId="1EF7EB81">
            <w:pPr>
              <w:adjustRightInd w:val="0"/>
              <w:snapToGrid w:val="0"/>
              <w:spacing w:line="440" w:lineRule="exact"/>
              <w:ind w:left="700" w:hanging="700" w:hangingChars="250"/>
              <w:rPr>
                <w:rFonts w:eastAsiaTheme="minorEastAsia"/>
                <w:color w:val="000000"/>
                <w:sz w:val="28"/>
              </w:rPr>
            </w:pPr>
            <w:r>
              <w:rPr>
                <w:rFonts w:hint="eastAsia" w:eastAsiaTheme="minorEastAsia"/>
                <w:color w:val="000000"/>
                <w:sz w:val="28"/>
              </w:rPr>
              <w:t>（4）其他方面</w:t>
            </w:r>
          </w:p>
          <w:p w14:paraId="5B029394">
            <w:pPr>
              <w:tabs>
                <w:tab w:val="left" w:pos="420"/>
                <w:tab w:val="left" w:pos="772"/>
              </w:tabs>
              <w:adjustRightInd w:val="0"/>
              <w:snapToGrid w:val="0"/>
              <w:spacing w:line="440" w:lineRule="exact"/>
              <w:ind w:left="1085" w:leftChars="350" w:hanging="350" w:hangingChars="125"/>
              <w:rPr>
                <w:rFonts w:eastAsiaTheme="minorEastAsia"/>
                <w:sz w:val="28"/>
              </w:rPr>
            </w:pPr>
            <w:r>
              <w:rPr>
                <w:rFonts w:hint="eastAsia" w:eastAsiaTheme="minorEastAsia"/>
                <w:sz w:val="28"/>
              </w:rPr>
              <w:t>a</w:t>
            </w:r>
            <w:r>
              <w:rPr>
                <w:rFonts w:eastAsiaTheme="minorEastAsia"/>
                <w:sz w:val="28"/>
              </w:rPr>
              <w:t xml:space="preserve">. </w:t>
            </w:r>
            <w:r>
              <w:rPr>
                <w:rFonts w:hint="eastAsia" w:eastAsiaTheme="minorEastAsia"/>
                <w:sz w:val="28"/>
              </w:rPr>
              <w:t>本人承诺与中心在岗工作人员：（□有，关系情况：</w:t>
            </w:r>
            <w:r>
              <w:rPr>
                <w:rFonts w:eastAsiaTheme="minorEastAsia"/>
                <w:sz w:val="28"/>
                <w:u w:val="single"/>
              </w:rPr>
              <w:t xml:space="preserve">              </w:t>
            </w:r>
            <w:r>
              <w:rPr>
                <w:rFonts w:hint="eastAsia" w:eastAsiaTheme="minorEastAsia"/>
                <w:sz w:val="28"/>
              </w:rPr>
              <w:t>；□无）夫妻关系、直系血亲关系、三代以内旁系血亲或者近姻亲关系；</w:t>
            </w:r>
          </w:p>
          <w:p w14:paraId="541F837A">
            <w:pPr>
              <w:tabs>
                <w:tab w:val="left" w:pos="420"/>
                <w:tab w:val="left" w:pos="772"/>
              </w:tabs>
              <w:adjustRightInd w:val="0"/>
              <w:snapToGrid w:val="0"/>
              <w:spacing w:line="440" w:lineRule="exact"/>
              <w:ind w:left="1085" w:leftChars="350" w:hanging="350" w:hangingChars="125"/>
              <w:rPr>
                <w:rFonts w:eastAsiaTheme="minorEastAsia"/>
                <w:sz w:val="28"/>
              </w:rPr>
            </w:pPr>
            <w:r>
              <w:rPr>
                <w:rFonts w:hint="eastAsia" w:eastAsiaTheme="minorEastAsia"/>
                <w:sz w:val="28"/>
              </w:rPr>
              <w:t>b</w:t>
            </w:r>
            <w:r>
              <w:rPr>
                <w:rFonts w:eastAsiaTheme="minorEastAsia"/>
                <w:sz w:val="28"/>
              </w:rPr>
              <w:t xml:space="preserve">. </w:t>
            </w:r>
            <w:r>
              <w:rPr>
                <w:rFonts w:hint="eastAsia" w:eastAsiaTheme="minorEastAsia"/>
                <w:sz w:val="28"/>
              </w:rPr>
              <w:t>本人承诺，本人所填写及提供的一切应聘材料均为属实，如有不实信息，本人愿意承担包括解除合同在内的一切处罚，并愿意承担因此而给空间应用中心所造成的直接和间接损失。</w:t>
            </w:r>
          </w:p>
          <w:p w14:paraId="570E3B1F">
            <w:pPr>
              <w:adjustRightInd w:val="0"/>
              <w:snapToGrid w:val="0"/>
              <w:spacing w:line="520" w:lineRule="exact"/>
              <w:ind w:right="560" w:firstLine="4680" w:firstLineChars="1950"/>
              <w:rPr>
                <w:rFonts w:eastAsiaTheme="minorEastAsia"/>
                <w:sz w:val="24"/>
              </w:rPr>
            </w:pPr>
          </w:p>
          <w:p w14:paraId="6EEDF379">
            <w:pPr>
              <w:adjustRightInd w:val="0"/>
              <w:snapToGrid w:val="0"/>
              <w:spacing w:line="520" w:lineRule="exact"/>
              <w:ind w:right="560" w:firstLine="5320" w:firstLineChars="1900"/>
              <w:rPr>
                <w:rFonts w:eastAsiaTheme="minorEastAsia"/>
                <w:sz w:val="28"/>
              </w:rPr>
            </w:pPr>
            <w:r>
              <w:rPr>
                <w:rFonts w:hint="eastAsia" w:eastAsiaTheme="minorEastAsia"/>
                <w:sz w:val="28"/>
              </w:rPr>
              <w:t>候选人签字：</w:t>
            </w:r>
          </w:p>
          <w:p w14:paraId="3E1368B6">
            <w:pPr>
              <w:jc w:val="right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Theme="minorEastAsia"/>
                <w:sz w:val="28"/>
              </w:rPr>
              <w:t xml:space="preserve">                                                  </w:t>
            </w:r>
            <w:r>
              <w:rPr>
                <w:rFonts w:hint="eastAsia" w:eastAsiaTheme="minorEastAsia"/>
                <w:sz w:val="28"/>
              </w:rPr>
              <w:t>年</w:t>
            </w:r>
            <w:r>
              <w:rPr>
                <w:rFonts w:eastAsiaTheme="minorEastAsia"/>
                <w:sz w:val="28"/>
              </w:rPr>
              <w:t xml:space="preserve">     </w:t>
            </w:r>
            <w:r>
              <w:rPr>
                <w:rFonts w:hint="eastAsia" w:eastAsiaTheme="minorEastAsia"/>
                <w:sz w:val="28"/>
              </w:rPr>
              <w:t>月</w:t>
            </w:r>
            <w:r>
              <w:rPr>
                <w:rFonts w:eastAsiaTheme="minorEastAsia"/>
                <w:sz w:val="28"/>
              </w:rPr>
              <w:t xml:space="preserve">     </w:t>
            </w:r>
            <w:r>
              <w:rPr>
                <w:rFonts w:hint="eastAsia" w:eastAsiaTheme="minorEastAsia"/>
                <w:sz w:val="28"/>
              </w:rPr>
              <w:t>日</w:t>
            </w:r>
          </w:p>
        </w:tc>
      </w:tr>
    </w:tbl>
    <w:p w14:paraId="67538BBD">
      <w:pPr>
        <w:rPr>
          <w:rFonts w:eastAsiaTheme="minorEastAsia"/>
          <w:sz w:val="24"/>
        </w:rPr>
      </w:pPr>
    </w:p>
    <w:p w14:paraId="01A12D6F"/>
    <w:sectPr>
      <w:footerReference r:id="rId10" w:type="first"/>
      <w:footerReference r:id="rId9" w:type="default"/>
      <w:pgSz w:w="11906" w:h="16838"/>
      <w:pgMar w:top="1038" w:right="1797" w:bottom="1134" w:left="1797" w:header="851" w:footer="68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04FAA"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C7244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CDF11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280B1">
    <w:pPr>
      <w:pStyle w:val="9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CE63B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F121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F121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21626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C275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2C275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148DD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421E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6421E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4C3D8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160E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8160E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9595C"/>
    <w:multiLevelType w:val="multilevel"/>
    <w:tmpl w:val="0E89595C"/>
    <w:lvl w:ilvl="0" w:tentative="0">
      <w:start w:val="1"/>
      <w:numFmt w:val="decimal"/>
      <w:lvlText w:val="%1."/>
      <w:lvlJc w:val="left"/>
      <w:pPr>
        <w:ind w:left="2295" w:hanging="420"/>
      </w:pPr>
      <w:rPr>
        <w:rFonts w:hint="default" w:ascii="Times New Roman" w:hAnsi="Times New Roman" w:cs="Times New Roman"/>
        <w:b/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2715" w:hanging="420"/>
      </w:pPr>
    </w:lvl>
    <w:lvl w:ilvl="2" w:tentative="0">
      <w:start w:val="1"/>
      <w:numFmt w:val="lowerRoman"/>
      <w:lvlText w:val="%3."/>
      <w:lvlJc w:val="right"/>
      <w:pPr>
        <w:ind w:left="3135" w:hanging="420"/>
      </w:pPr>
    </w:lvl>
    <w:lvl w:ilvl="3" w:tentative="0">
      <w:start w:val="1"/>
      <w:numFmt w:val="decimal"/>
      <w:lvlText w:val="%4."/>
      <w:lvlJc w:val="left"/>
      <w:pPr>
        <w:ind w:left="3555" w:hanging="420"/>
      </w:pPr>
    </w:lvl>
    <w:lvl w:ilvl="4" w:tentative="0">
      <w:start w:val="1"/>
      <w:numFmt w:val="lowerLetter"/>
      <w:lvlText w:val="%5)"/>
      <w:lvlJc w:val="left"/>
      <w:pPr>
        <w:ind w:left="3975" w:hanging="420"/>
      </w:pPr>
    </w:lvl>
    <w:lvl w:ilvl="5" w:tentative="0">
      <w:start w:val="1"/>
      <w:numFmt w:val="lowerRoman"/>
      <w:lvlText w:val="%6."/>
      <w:lvlJc w:val="right"/>
      <w:pPr>
        <w:ind w:left="4395" w:hanging="420"/>
      </w:pPr>
    </w:lvl>
    <w:lvl w:ilvl="6" w:tentative="0">
      <w:start w:val="1"/>
      <w:numFmt w:val="decimal"/>
      <w:lvlText w:val="%7."/>
      <w:lvlJc w:val="left"/>
      <w:pPr>
        <w:ind w:left="4815" w:hanging="420"/>
      </w:pPr>
    </w:lvl>
    <w:lvl w:ilvl="7" w:tentative="0">
      <w:start w:val="1"/>
      <w:numFmt w:val="lowerLetter"/>
      <w:lvlText w:val="%8)"/>
      <w:lvlJc w:val="left"/>
      <w:pPr>
        <w:ind w:left="5235" w:hanging="420"/>
      </w:pPr>
    </w:lvl>
    <w:lvl w:ilvl="8" w:tentative="0">
      <w:start w:val="1"/>
      <w:numFmt w:val="lowerRoman"/>
      <w:lvlText w:val="%9."/>
      <w:lvlJc w:val="right"/>
      <w:pPr>
        <w:ind w:left="5655" w:hanging="420"/>
      </w:pPr>
    </w:lvl>
  </w:abstractNum>
  <w:abstractNum w:abstractNumId="1">
    <w:nsid w:val="2483D0BB"/>
    <w:multiLevelType w:val="multilevel"/>
    <w:tmpl w:val="2483D0BB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16"/>
    <w:rsid w:val="0000137B"/>
    <w:rsid w:val="00001EA0"/>
    <w:rsid w:val="0000475A"/>
    <w:rsid w:val="0001644F"/>
    <w:rsid w:val="00021205"/>
    <w:rsid w:val="0003262E"/>
    <w:rsid w:val="00032667"/>
    <w:rsid w:val="000352E9"/>
    <w:rsid w:val="000356D2"/>
    <w:rsid w:val="00036150"/>
    <w:rsid w:val="000379A1"/>
    <w:rsid w:val="00043342"/>
    <w:rsid w:val="0004418A"/>
    <w:rsid w:val="00047404"/>
    <w:rsid w:val="00054F37"/>
    <w:rsid w:val="00060DD7"/>
    <w:rsid w:val="000660CE"/>
    <w:rsid w:val="00072CF4"/>
    <w:rsid w:val="000750F6"/>
    <w:rsid w:val="0008059F"/>
    <w:rsid w:val="000809DE"/>
    <w:rsid w:val="0008132D"/>
    <w:rsid w:val="00082039"/>
    <w:rsid w:val="00086159"/>
    <w:rsid w:val="00090F23"/>
    <w:rsid w:val="00092209"/>
    <w:rsid w:val="00093435"/>
    <w:rsid w:val="00095098"/>
    <w:rsid w:val="000A23F2"/>
    <w:rsid w:val="000A6EAD"/>
    <w:rsid w:val="000B1592"/>
    <w:rsid w:val="000B480C"/>
    <w:rsid w:val="000B7206"/>
    <w:rsid w:val="000C154A"/>
    <w:rsid w:val="000C3920"/>
    <w:rsid w:val="000C48EB"/>
    <w:rsid w:val="000C67B6"/>
    <w:rsid w:val="000D3B11"/>
    <w:rsid w:val="000D680B"/>
    <w:rsid w:val="000E1D78"/>
    <w:rsid w:val="000E1D79"/>
    <w:rsid w:val="000E7D70"/>
    <w:rsid w:val="000F6AF9"/>
    <w:rsid w:val="000F7C0A"/>
    <w:rsid w:val="001044CF"/>
    <w:rsid w:val="00111C33"/>
    <w:rsid w:val="001177D5"/>
    <w:rsid w:val="00127284"/>
    <w:rsid w:val="001316E1"/>
    <w:rsid w:val="00132683"/>
    <w:rsid w:val="00132922"/>
    <w:rsid w:val="0013549D"/>
    <w:rsid w:val="001363DE"/>
    <w:rsid w:val="00137B8C"/>
    <w:rsid w:val="00153868"/>
    <w:rsid w:val="00156A1F"/>
    <w:rsid w:val="001611C9"/>
    <w:rsid w:val="00165216"/>
    <w:rsid w:val="001658B7"/>
    <w:rsid w:val="00177FC1"/>
    <w:rsid w:val="00193611"/>
    <w:rsid w:val="001A147F"/>
    <w:rsid w:val="001A76B0"/>
    <w:rsid w:val="001A7B35"/>
    <w:rsid w:val="001B6223"/>
    <w:rsid w:val="001B6C2E"/>
    <w:rsid w:val="001C107E"/>
    <w:rsid w:val="001C4ECB"/>
    <w:rsid w:val="001C52A7"/>
    <w:rsid w:val="001C58AB"/>
    <w:rsid w:val="001C5DB7"/>
    <w:rsid w:val="001D235C"/>
    <w:rsid w:val="001D4488"/>
    <w:rsid w:val="001E2F24"/>
    <w:rsid w:val="001E54E6"/>
    <w:rsid w:val="001F0154"/>
    <w:rsid w:val="001F1E03"/>
    <w:rsid w:val="001F2962"/>
    <w:rsid w:val="001F3166"/>
    <w:rsid w:val="001F7168"/>
    <w:rsid w:val="001F7E6E"/>
    <w:rsid w:val="00201225"/>
    <w:rsid w:val="0021186C"/>
    <w:rsid w:val="0022028C"/>
    <w:rsid w:val="00220630"/>
    <w:rsid w:val="00223F8B"/>
    <w:rsid w:val="00224100"/>
    <w:rsid w:val="00240DFB"/>
    <w:rsid w:val="002450F9"/>
    <w:rsid w:val="002525FD"/>
    <w:rsid w:val="00262F8E"/>
    <w:rsid w:val="00266575"/>
    <w:rsid w:val="00270110"/>
    <w:rsid w:val="002704C8"/>
    <w:rsid w:val="00276806"/>
    <w:rsid w:val="0028051A"/>
    <w:rsid w:val="00282FBF"/>
    <w:rsid w:val="0028331E"/>
    <w:rsid w:val="002874EB"/>
    <w:rsid w:val="002A2150"/>
    <w:rsid w:val="002A47B1"/>
    <w:rsid w:val="002A539D"/>
    <w:rsid w:val="002A6655"/>
    <w:rsid w:val="002A758E"/>
    <w:rsid w:val="002A7749"/>
    <w:rsid w:val="002B104B"/>
    <w:rsid w:val="002B14C0"/>
    <w:rsid w:val="002B5AF2"/>
    <w:rsid w:val="002B7B06"/>
    <w:rsid w:val="002C16E2"/>
    <w:rsid w:val="002C1E90"/>
    <w:rsid w:val="002D262B"/>
    <w:rsid w:val="002D5299"/>
    <w:rsid w:val="002D7E9A"/>
    <w:rsid w:val="002F6251"/>
    <w:rsid w:val="003149A1"/>
    <w:rsid w:val="0031526B"/>
    <w:rsid w:val="0033778B"/>
    <w:rsid w:val="00340C80"/>
    <w:rsid w:val="00352A65"/>
    <w:rsid w:val="0036592E"/>
    <w:rsid w:val="0037064C"/>
    <w:rsid w:val="00373233"/>
    <w:rsid w:val="00373928"/>
    <w:rsid w:val="00382616"/>
    <w:rsid w:val="003875AC"/>
    <w:rsid w:val="0038766C"/>
    <w:rsid w:val="00393388"/>
    <w:rsid w:val="0039360C"/>
    <w:rsid w:val="003938B1"/>
    <w:rsid w:val="00393D39"/>
    <w:rsid w:val="003A4E8C"/>
    <w:rsid w:val="003A588D"/>
    <w:rsid w:val="003A5DC4"/>
    <w:rsid w:val="003A64EA"/>
    <w:rsid w:val="003B02DC"/>
    <w:rsid w:val="003B23BD"/>
    <w:rsid w:val="003C01F3"/>
    <w:rsid w:val="003C44C8"/>
    <w:rsid w:val="003C4E8F"/>
    <w:rsid w:val="003D04D2"/>
    <w:rsid w:val="003D3FCE"/>
    <w:rsid w:val="003E05AC"/>
    <w:rsid w:val="003E33EC"/>
    <w:rsid w:val="003E6969"/>
    <w:rsid w:val="00403123"/>
    <w:rsid w:val="004046F8"/>
    <w:rsid w:val="00406CED"/>
    <w:rsid w:val="00407D8E"/>
    <w:rsid w:val="0041142F"/>
    <w:rsid w:val="0041617D"/>
    <w:rsid w:val="00416E9D"/>
    <w:rsid w:val="004250CF"/>
    <w:rsid w:val="0043315F"/>
    <w:rsid w:val="00434A6F"/>
    <w:rsid w:val="0043729B"/>
    <w:rsid w:val="0044142E"/>
    <w:rsid w:val="00446564"/>
    <w:rsid w:val="00454296"/>
    <w:rsid w:val="00461A01"/>
    <w:rsid w:val="00481306"/>
    <w:rsid w:val="004838E7"/>
    <w:rsid w:val="00483E78"/>
    <w:rsid w:val="00484700"/>
    <w:rsid w:val="00493210"/>
    <w:rsid w:val="004A68FC"/>
    <w:rsid w:val="004B0036"/>
    <w:rsid w:val="004B371F"/>
    <w:rsid w:val="004C1B9F"/>
    <w:rsid w:val="004C450E"/>
    <w:rsid w:val="004D02D0"/>
    <w:rsid w:val="004D0422"/>
    <w:rsid w:val="004E0902"/>
    <w:rsid w:val="004E0924"/>
    <w:rsid w:val="004E24B8"/>
    <w:rsid w:val="004F0EF1"/>
    <w:rsid w:val="004F3443"/>
    <w:rsid w:val="00502A8B"/>
    <w:rsid w:val="00510BAE"/>
    <w:rsid w:val="00513243"/>
    <w:rsid w:val="005136B7"/>
    <w:rsid w:val="00517E8E"/>
    <w:rsid w:val="0052161A"/>
    <w:rsid w:val="00523261"/>
    <w:rsid w:val="00523573"/>
    <w:rsid w:val="00524F73"/>
    <w:rsid w:val="0052552D"/>
    <w:rsid w:val="00534F67"/>
    <w:rsid w:val="005374BD"/>
    <w:rsid w:val="005400B3"/>
    <w:rsid w:val="00541C3F"/>
    <w:rsid w:val="00546F3E"/>
    <w:rsid w:val="005526EB"/>
    <w:rsid w:val="0056330D"/>
    <w:rsid w:val="00565F58"/>
    <w:rsid w:val="00570B2A"/>
    <w:rsid w:val="00572779"/>
    <w:rsid w:val="005747D0"/>
    <w:rsid w:val="00574C1E"/>
    <w:rsid w:val="005770AC"/>
    <w:rsid w:val="00581308"/>
    <w:rsid w:val="00592FD2"/>
    <w:rsid w:val="005A3E7B"/>
    <w:rsid w:val="005B1B50"/>
    <w:rsid w:val="005B1FD4"/>
    <w:rsid w:val="005B369E"/>
    <w:rsid w:val="005B3809"/>
    <w:rsid w:val="005B6DE4"/>
    <w:rsid w:val="005C27E2"/>
    <w:rsid w:val="005D38B1"/>
    <w:rsid w:val="005E1BF5"/>
    <w:rsid w:val="005E4F0C"/>
    <w:rsid w:val="005F1394"/>
    <w:rsid w:val="005F1FD4"/>
    <w:rsid w:val="00600309"/>
    <w:rsid w:val="00606ACA"/>
    <w:rsid w:val="0061540E"/>
    <w:rsid w:val="00616B1B"/>
    <w:rsid w:val="00623731"/>
    <w:rsid w:val="00624140"/>
    <w:rsid w:val="00634F3D"/>
    <w:rsid w:val="00641239"/>
    <w:rsid w:val="0064501F"/>
    <w:rsid w:val="00652F20"/>
    <w:rsid w:val="006531A8"/>
    <w:rsid w:val="00654232"/>
    <w:rsid w:val="00656529"/>
    <w:rsid w:val="0067270E"/>
    <w:rsid w:val="00672CD9"/>
    <w:rsid w:val="00676BE1"/>
    <w:rsid w:val="0067701E"/>
    <w:rsid w:val="00680312"/>
    <w:rsid w:val="00692EE6"/>
    <w:rsid w:val="006953B7"/>
    <w:rsid w:val="006C2BBC"/>
    <w:rsid w:val="006C33C3"/>
    <w:rsid w:val="006E5209"/>
    <w:rsid w:val="006E52AE"/>
    <w:rsid w:val="006E6B20"/>
    <w:rsid w:val="006E72EA"/>
    <w:rsid w:val="006F12EE"/>
    <w:rsid w:val="006F3B4E"/>
    <w:rsid w:val="00710C93"/>
    <w:rsid w:val="007159DF"/>
    <w:rsid w:val="00715E5C"/>
    <w:rsid w:val="00721068"/>
    <w:rsid w:val="00722320"/>
    <w:rsid w:val="007235B7"/>
    <w:rsid w:val="0072396E"/>
    <w:rsid w:val="0073386D"/>
    <w:rsid w:val="00740493"/>
    <w:rsid w:val="007407CA"/>
    <w:rsid w:val="0074277F"/>
    <w:rsid w:val="007438E7"/>
    <w:rsid w:val="00746264"/>
    <w:rsid w:val="00763915"/>
    <w:rsid w:val="0076421B"/>
    <w:rsid w:val="00772161"/>
    <w:rsid w:val="0078181C"/>
    <w:rsid w:val="00785029"/>
    <w:rsid w:val="0079080E"/>
    <w:rsid w:val="007A04F2"/>
    <w:rsid w:val="007A0572"/>
    <w:rsid w:val="007A190B"/>
    <w:rsid w:val="007A40E1"/>
    <w:rsid w:val="007A6DA0"/>
    <w:rsid w:val="007B71EB"/>
    <w:rsid w:val="007C0454"/>
    <w:rsid w:val="007C07AA"/>
    <w:rsid w:val="007D0765"/>
    <w:rsid w:val="007D0C52"/>
    <w:rsid w:val="007D3D2A"/>
    <w:rsid w:val="007D46A0"/>
    <w:rsid w:val="007E07F1"/>
    <w:rsid w:val="007E6745"/>
    <w:rsid w:val="007E6B3C"/>
    <w:rsid w:val="007F08E2"/>
    <w:rsid w:val="007F3674"/>
    <w:rsid w:val="007F7588"/>
    <w:rsid w:val="008016B7"/>
    <w:rsid w:val="00803405"/>
    <w:rsid w:val="00824CC8"/>
    <w:rsid w:val="00831214"/>
    <w:rsid w:val="00832341"/>
    <w:rsid w:val="008325F8"/>
    <w:rsid w:val="00832D1C"/>
    <w:rsid w:val="00836CEC"/>
    <w:rsid w:val="008416E5"/>
    <w:rsid w:val="00850873"/>
    <w:rsid w:val="00852DA4"/>
    <w:rsid w:val="00854764"/>
    <w:rsid w:val="008633DA"/>
    <w:rsid w:val="00872113"/>
    <w:rsid w:val="00880AC1"/>
    <w:rsid w:val="008816A6"/>
    <w:rsid w:val="008828EB"/>
    <w:rsid w:val="008877CF"/>
    <w:rsid w:val="00887F48"/>
    <w:rsid w:val="00892F5C"/>
    <w:rsid w:val="008954EA"/>
    <w:rsid w:val="008A18B7"/>
    <w:rsid w:val="008A522A"/>
    <w:rsid w:val="008B20AC"/>
    <w:rsid w:val="008B5689"/>
    <w:rsid w:val="008B65F5"/>
    <w:rsid w:val="008B6E46"/>
    <w:rsid w:val="008C0418"/>
    <w:rsid w:val="008C3F6F"/>
    <w:rsid w:val="008C53E7"/>
    <w:rsid w:val="008C62A8"/>
    <w:rsid w:val="008D6C7F"/>
    <w:rsid w:val="008D7457"/>
    <w:rsid w:val="008F0950"/>
    <w:rsid w:val="008F1771"/>
    <w:rsid w:val="008F2081"/>
    <w:rsid w:val="008F2DB8"/>
    <w:rsid w:val="009103AD"/>
    <w:rsid w:val="00911F38"/>
    <w:rsid w:val="0092285E"/>
    <w:rsid w:val="009435E1"/>
    <w:rsid w:val="00946901"/>
    <w:rsid w:val="00950641"/>
    <w:rsid w:val="00960BB1"/>
    <w:rsid w:val="009775AF"/>
    <w:rsid w:val="00980F9B"/>
    <w:rsid w:val="009821D7"/>
    <w:rsid w:val="009833AE"/>
    <w:rsid w:val="00987697"/>
    <w:rsid w:val="00990CC5"/>
    <w:rsid w:val="0099402D"/>
    <w:rsid w:val="00996006"/>
    <w:rsid w:val="009A3F3F"/>
    <w:rsid w:val="009A51A5"/>
    <w:rsid w:val="009B1B38"/>
    <w:rsid w:val="009C0BF5"/>
    <w:rsid w:val="009C1A6A"/>
    <w:rsid w:val="009C4555"/>
    <w:rsid w:val="009C5461"/>
    <w:rsid w:val="009D2412"/>
    <w:rsid w:val="009D39B9"/>
    <w:rsid w:val="009D6F74"/>
    <w:rsid w:val="009E4D98"/>
    <w:rsid w:val="009E4DE0"/>
    <w:rsid w:val="009F3162"/>
    <w:rsid w:val="00A0589C"/>
    <w:rsid w:val="00A1066A"/>
    <w:rsid w:val="00A126E3"/>
    <w:rsid w:val="00A14605"/>
    <w:rsid w:val="00A161E7"/>
    <w:rsid w:val="00A16FE4"/>
    <w:rsid w:val="00A25352"/>
    <w:rsid w:val="00A26639"/>
    <w:rsid w:val="00A306AF"/>
    <w:rsid w:val="00A37433"/>
    <w:rsid w:val="00A37D5A"/>
    <w:rsid w:val="00A40DDA"/>
    <w:rsid w:val="00A44F1B"/>
    <w:rsid w:val="00A47437"/>
    <w:rsid w:val="00A50AB9"/>
    <w:rsid w:val="00A52502"/>
    <w:rsid w:val="00A52DCA"/>
    <w:rsid w:val="00A53156"/>
    <w:rsid w:val="00A5669B"/>
    <w:rsid w:val="00A566CA"/>
    <w:rsid w:val="00A65222"/>
    <w:rsid w:val="00A8123F"/>
    <w:rsid w:val="00A864D3"/>
    <w:rsid w:val="00A95008"/>
    <w:rsid w:val="00A9596B"/>
    <w:rsid w:val="00A960C7"/>
    <w:rsid w:val="00AA081D"/>
    <w:rsid w:val="00AA58AD"/>
    <w:rsid w:val="00AA60A9"/>
    <w:rsid w:val="00AA7E9E"/>
    <w:rsid w:val="00AB17F8"/>
    <w:rsid w:val="00AB3595"/>
    <w:rsid w:val="00AC33DB"/>
    <w:rsid w:val="00AC3E35"/>
    <w:rsid w:val="00AC5836"/>
    <w:rsid w:val="00AC76CC"/>
    <w:rsid w:val="00AC7F65"/>
    <w:rsid w:val="00AD2EBD"/>
    <w:rsid w:val="00AD36F2"/>
    <w:rsid w:val="00AD57C4"/>
    <w:rsid w:val="00AE1972"/>
    <w:rsid w:val="00AE657D"/>
    <w:rsid w:val="00AF0459"/>
    <w:rsid w:val="00AF52D6"/>
    <w:rsid w:val="00AF5F2B"/>
    <w:rsid w:val="00AF641D"/>
    <w:rsid w:val="00B030FE"/>
    <w:rsid w:val="00B10EF6"/>
    <w:rsid w:val="00B13B63"/>
    <w:rsid w:val="00B172DE"/>
    <w:rsid w:val="00B226D8"/>
    <w:rsid w:val="00B27D6A"/>
    <w:rsid w:val="00B310BF"/>
    <w:rsid w:val="00B35115"/>
    <w:rsid w:val="00B47AF0"/>
    <w:rsid w:val="00B52995"/>
    <w:rsid w:val="00B52D5E"/>
    <w:rsid w:val="00B55877"/>
    <w:rsid w:val="00B62A04"/>
    <w:rsid w:val="00B675A5"/>
    <w:rsid w:val="00B73FD5"/>
    <w:rsid w:val="00B800CF"/>
    <w:rsid w:val="00B85CD1"/>
    <w:rsid w:val="00BA0D12"/>
    <w:rsid w:val="00BA65C8"/>
    <w:rsid w:val="00BB0267"/>
    <w:rsid w:val="00BB04E0"/>
    <w:rsid w:val="00BB0F9F"/>
    <w:rsid w:val="00BC0FA5"/>
    <w:rsid w:val="00BC248B"/>
    <w:rsid w:val="00BD5558"/>
    <w:rsid w:val="00BD5B78"/>
    <w:rsid w:val="00BE7B01"/>
    <w:rsid w:val="00BF4F1A"/>
    <w:rsid w:val="00BF5877"/>
    <w:rsid w:val="00BF7A6A"/>
    <w:rsid w:val="00C07457"/>
    <w:rsid w:val="00C157DE"/>
    <w:rsid w:val="00C21011"/>
    <w:rsid w:val="00C2236E"/>
    <w:rsid w:val="00C26786"/>
    <w:rsid w:val="00C35392"/>
    <w:rsid w:val="00C373A2"/>
    <w:rsid w:val="00C37724"/>
    <w:rsid w:val="00C402D1"/>
    <w:rsid w:val="00C40631"/>
    <w:rsid w:val="00C467A7"/>
    <w:rsid w:val="00C5174E"/>
    <w:rsid w:val="00C533A2"/>
    <w:rsid w:val="00C548F1"/>
    <w:rsid w:val="00C5597C"/>
    <w:rsid w:val="00C567AC"/>
    <w:rsid w:val="00C73504"/>
    <w:rsid w:val="00C7449A"/>
    <w:rsid w:val="00C74D1E"/>
    <w:rsid w:val="00C84DBE"/>
    <w:rsid w:val="00C852CC"/>
    <w:rsid w:val="00C86045"/>
    <w:rsid w:val="00C93F33"/>
    <w:rsid w:val="00CA4EDA"/>
    <w:rsid w:val="00CB0358"/>
    <w:rsid w:val="00CB0EFE"/>
    <w:rsid w:val="00CC1486"/>
    <w:rsid w:val="00CC68A4"/>
    <w:rsid w:val="00CE0209"/>
    <w:rsid w:val="00CE70C3"/>
    <w:rsid w:val="00CF0482"/>
    <w:rsid w:val="00CF3167"/>
    <w:rsid w:val="00CF3289"/>
    <w:rsid w:val="00D00718"/>
    <w:rsid w:val="00D07CA3"/>
    <w:rsid w:val="00D26957"/>
    <w:rsid w:val="00D26BA0"/>
    <w:rsid w:val="00D42FE7"/>
    <w:rsid w:val="00D44CCC"/>
    <w:rsid w:val="00D477E4"/>
    <w:rsid w:val="00D5403D"/>
    <w:rsid w:val="00D61DD4"/>
    <w:rsid w:val="00D62252"/>
    <w:rsid w:val="00D65574"/>
    <w:rsid w:val="00D719A0"/>
    <w:rsid w:val="00D8310C"/>
    <w:rsid w:val="00D84E47"/>
    <w:rsid w:val="00D84E99"/>
    <w:rsid w:val="00D94EC0"/>
    <w:rsid w:val="00D97FE7"/>
    <w:rsid w:val="00DA0445"/>
    <w:rsid w:val="00DA45D5"/>
    <w:rsid w:val="00DA544C"/>
    <w:rsid w:val="00DA6065"/>
    <w:rsid w:val="00DB2C60"/>
    <w:rsid w:val="00DB7F89"/>
    <w:rsid w:val="00DC10BB"/>
    <w:rsid w:val="00DC24E4"/>
    <w:rsid w:val="00DC4757"/>
    <w:rsid w:val="00DC68F4"/>
    <w:rsid w:val="00DD21C0"/>
    <w:rsid w:val="00DD7EB7"/>
    <w:rsid w:val="00DE0C1A"/>
    <w:rsid w:val="00DE1C3E"/>
    <w:rsid w:val="00DF4DC7"/>
    <w:rsid w:val="00DF6423"/>
    <w:rsid w:val="00DF70B4"/>
    <w:rsid w:val="00E0408B"/>
    <w:rsid w:val="00E04A5D"/>
    <w:rsid w:val="00E058E0"/>
    <w:rsid w:val="00E11BD1"/>
    <w:rsid w:val="00E15D41"/>
    <w:rsid w:val="00E259CF"/>
    <w:rsid w:val="00E27250"/>
    <w:rsid w:val="00E3079D"/>
    <w:rsid w:val="00E42784"/>
    <w:rsid w:val="00E546BE"/>
    <w:rsid w:val="00E6194C"/>
    <w:rsid w:val="00E619B4"/>
    <w:rsid w:val="00E61D48"/>
    <w:rsid w:val="00E63BB8"/>
    <w:rsid w:val="00E67275"/>
    <w:rsid w:val="00E723DE"/>
    <w:rsid w:val="00E7785C"/>
    <w:rsid w:val="00E827DC"/>
    <w:rsid w:val="00E84131"/>
    <w:rsid w:val="00E86B87"/>
    <w:rsid w:val="00E9164C"/>
    <w:rsid w:val="00E948FB"/>
    <w:rsid w:val="00EA181D"/>
    <w:rsid w:val="00EB1EFA"/>
    <w:rsid w:val="00EB1F7A"/>
    <w:rsid w:val="00EB550F"/>
    <w:rsid w:val="00EB6E77"/>
    <w:rsid w:val="00EC0BA2"/>
    <w:rsid w:val="00ED6B80"/>
    <w:rsid w:val="00EE0626"/>
    <w:rsid w:val="00EE3D07"/>
    <w:rsid w:val="00EE4F25"/>
    <w:rsid w:val="00EF194B"/>
    <w:rsid w:val="00EF1DAC"/>
    <w:rsid w:val="00EF6294"/>
    <w:rsid w:val="00EF7885"/>
    <w:rsid w:val="00F0370C"/>
    <w:rsid w:val="00F0531D"/>
    <w:rsid w:val="00F141FF"/>
    <w:rsid w:val="00F14AEA"/>
    <w:rsid w:val="00F23E3F"/>
    <w:rsid w:val="00F24DE0"/>
    <w:rsid w:val="00F26D98"/>
    <w:rsid w:val="00F36A97"/>
    <w:rsid w:val="00F40E7D"/>
    <w:rsid w:val="00F46C39"/>
    <w:rsid w:val="00F50ECF"/>
    <w:rsid w:val="00F54212"/>
    <w:rsid w:val="00F6736C"/>
    <w:rsid w:val="00F81566"/>
    <w:rsid w:val="00F81B93"/>
    <w:rsid w:val="00F863BC"/>
    <w:rsid w:val="00F90072"/>
    <w:rsid w:val="00F966E0"/>
    <w:rsid w:val="00F96716"/>
    <w:rsid w:val="00FA3533"/>
    <w:rsid w:val="00FB00A5"/>
    <w:rsid w:val="00FB1849"/>
    <w:rsid w:val="00FB42AB"/>
    <w:rsid w:val="00FC1067"/>
    <w:rsid w:val="00FC4B21"/>
    <w:rsid w:val="00FC5BEC"/>
    <w:rsid w:val="00FC7E79"/>
    <w:rsid w:val="00FD38CD"/>
    <w:rsid w:val="00FD5119"/>
    <w:rsid w:val="00FD51E9"/>
    <w:rsid w:val="00FE169F"/>
    <w:rsid w:val="00FF2515"/>
    <w:rsid w:val="00FF334D"/>
    <w:rsid w:val="026B74AB"/>
    <w:rsid w:val="04D10807"/>
    <w:rsid w:val="06680FFF"/>
    <w:rsid w:val="0B882E7B"/>
    <w:rsid w:val="0D457FAD"/>
    <w:rsid w:val="0DBF4B4E"/>
    <w:rsid w:val="0EB77646"/>
    <w:rsid w:val="0F987405"/>
    <w:rsid w:val="12994089"/>
    <w:rsid w:val="129B7938"/>
    <w:rsid w:val="12C7072D"/>
    <w:rsid w:val="13057541"/>
    <w:rsid w:val="1629525B"/>
    <w:rsid w:val="16931F84"/>
    <w:rsid w:val="16AB5C70"/>
    <w:rsid w:val="179B3F36"/>
    <w:rsid w:val="18C63235"/>
    <w:rsid w:val="1A8C400A"/>
    <w:rsid w:val="1C054074"/>
    <w:rsid w:val="1F503858"/>
    <w:rsid w:val="21247AE2"/>
    <w:rsid w:val="24E85B0E"/>
    <w:rsid w:val="259F3EF0"/>
    <w:rsid w:val="25A42208"/>
    <w:rsid w:val="272555CB"/>
    <w:rsid w:val="28C50E13"/>
    <w:rsid w:val="2AFC606F"/>
    <w:rsid w:val="2CDE6947"/>
    <w:rsid w:val="2D22320F"/>
    <w:rsid w:val="2FD1009E"/>
    <w:rsid w:val="30A9101A"/>
    <w:rsid w:val="32B33068"/>
    <w:rsid w:val="32D00AE0"/>
    <w:rsid w:val="363475D8"/>
    <w:rsid w:val="382673F4"/>
    <w:rsid w:val="382D2531"/>
    <w:rsid w:val="3D5B369C"/>
    <w:rsid w:val="40BB01C3"/>
    <w:rsid w:val="44AD421E"/>
    <w:rsid w:val="45F27B9E"/>
    <w:rsid w:val="469C7463"/>
    <w:rsid w:val="48DD21D8"/>
    <w:rsid w:val="49FD3572"/>
    <w:rsid w:val="5D5A52C7"/>
    <w:rsid w:val="5FCD31E9"/>
    <w:rsid w:val="60635F68"/>
    <w:rsid w:val="620677CB"/>
    <w:rsid w:val="62340D03"/>
    <w:rsid w:val="63576530"/>
    <w:rsid w:val="6A334ED5"/>
    <w:rsid w:val="6B79100E"/>
    <w:rsid w:val="6D365409"/>
    <w:rsid w:val="6E7973B3"/>
    <w:rsid w:val="6E9028F6"/>
    <w:rsid w:val="6F38459B"/>
    <w:rsid w:val="70FE448F"/>
    <w:rsid w:val="71E96800"/>
    <w:rsid w:val="729055BB"/>
    <w:rsid w:val="733C304D"/>
    <w:rsid w:val="734626B8"/>
    <w:rsid w:val="775A1CF3"/>
    <w:rsid w:val="775A6197"/>
    <w:rsid w:val="791B54B2"/>
    <w:rsid w:val="7C676189"/>
    <w:rsid w:val="7D39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ody Text"/>
    <w:basedOn w:val="1"/>
    <w:link w:val="17"/>
    <w:qFormat/>
    <w:uiPriority w:val="0"/>
    <w:pPr>
      <w:spacing w:after="120"/>
    </w:p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eastAsia="仿宋体"/>
      <w:b/>
      <w:szCs w:val="2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4"/>
    <w:next w:val="4"/>
    <w:link w:val="24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正文文本 Char"/>
    <w:link w:val="5"/>
    <w:qFormat/>
    <w:uiPriority w:val="0"/>
    <w:rPr>
      <w:kern w:val="2"/>
      <w:sz w:val="21"/>
      <w:szCs w:val="24"/>
    </w:rPr>
  </w:style>
  <w:style w:type="character" w:customStyle="1" w:styleId="18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标题 2 Char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标题 3 Char"/>
    <w:basedOn w:val="14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21">
    <w:name w:val="纯文本 Char"/>
    <w:basedOn w:val="14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文字 Char"/>
    <w:basedOn w:val="14"/>
    <w:link w:val="4"/>
    <w:qFormat/>
    <w:uiPriority w:val="0"/>
    <w:rPr>
      <w:kern w:val="2"/>
      <w:sz w:val="21"/>
      <w:szCs w:val="24"/>
    </w:rPr>
  </w:style>
  <w:style w:type="character" w:customStyle="1" w:styleId="24">
    <w:name w:val="批注主题 Char"/>
    <w:basedOn w:val="23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5">
    <w:name w:val="font71"/>
    <w:basedOn w:val="14"/>
    <w:qFormat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26">
    <w:name w:val="font81"/>
    <w:basedOn w:val="1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7">
    <w:name w:val="font6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3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BEC42-C80D-4795-80CC-87D48B0F2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2374</Words>
  <Characters>2579</Characters>
  <Lines>27</Lines>
  <Paragraphs>7</Paragraphs>
  <TotalTime>0</TotalTime>
  <ScaleCrop>false</ScaleCrop>
  <LinksUpToDate>false</LinksUpToDate>
  <CharactersWithSpaces>3031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2020-08-09T08:12:00Z</dcterms:created>
  <dc:creator>人事局人才项目办</dc:creator>
  <cp:lastModifiedBy>沈女士</cp:lastModifiedBy>
  <cp:lastPrinted>2025-07-02T06:20:00Z</cp:lastPrinted>
  <dcterms:modified xsi:type="dcterms:W3CDTF">2025-07-22T03:34:06Z</dcterms:modified>
  <dc:title>中国科学院“百人计划”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eyJoZGlkIjoiODUzYTU1YTQwOTkwNTBiNjdhNzY0NTM0N2RkYjlkYWEiLCJ1c2VySWQiOiI1MzIzMTUxMTAifQ==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25AB069D6E1B444DAAC653AD1C8CEF51_13</vt:lpwstr>
  </property>
</Properties>
</file>